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BC" w:rsidRDefault="001046BC" w:rsidP="001046BC">
      <w:r>
        <w:t xml:space="preserve">Герметическая философия: </w:t>
      </w:r>
      <w:proofErr w:type="gramStart"/>
      <w:r>
        <w:t>ч</w:t>
      </w:r>
      <w:proofErr w:type="gramEnd"/>
      <w:r>
        <w:t xml:space="preserve">. II </w:t>
      </w:r>
    </w:p>
    <w:p w:rsidR="001046BC" w:rsidRDefault="001046BC" w:rsidP="001046BC">
      <w:r>
        <w:t>(Окончание)</w:t>
      </w:r>
    </w:p>
    <w:p w:rsidR="001046BC" w:rsidRDefault="00AE3CB2" w:rsidP="001046BC">
      <w:r>
        <w:t xml:space="preserve">"Музыка сфер" – </w:t>
      </w:r>
      <w:r w:rsidR="001046BC">
        <w:t>это не просто фигура речи, но действительность.</w:t>
      </w:r>
    </w:p>
    <w:p w:rsidR="001046BC" w:rsidRDefault="001046BC" w:rsidP="001046BC">
      <w:r>
        <w:t>Душа Мира имеет свое центральное Солнце, чья жизнь пульсирует</w:t>
      </w:r>
      <w:r w:rsidR="00E20FED">
        <w:t xml:space="preserve"> по всей необъятной вселенной. Если мы изучим явления и состояния</w:t>
      </w:r>
      <w:r>
        <w:t xml:space="preserve"> кристаллизации или организац</w:t>
      </w:r>
      <w:r w:rsidR="00E20FED">
        <w:t>ии, мы увидим, что каждый атом</w:t>
      </w:r>
      <w:r>
        <w:t xml:space="preserve"> огромной вселенной </w:t>
      </w:r>
      <w:r w:rsidR="00E20FED">
        <w:t>настроен на музыку. Есть хвалебный гимн жизни и панихида смерти, мажорная и минорная тональность. Ритм один и тот же при</w:t>
      </w:r>
      <w:r>
        <w:t xml:space="preserve"> о</w:t>
      </w:r>
      <w:r w:rsidR="00E20FED">
        <w:t>тливе или приливе</w:t>
      </w:r>
      <w:r>
        <w:t xml:space="preserve"> жизни, но сомкнутые колонны марш</w:t>
      </w:r>
      <w:r w:rsidR="00E20FED">
        <w:t>ируют</w:t>
      </w:r>
      <w:r>
        <w:t xml:space="preserve"> в противоположных нап</w:t>
      </w:r>
      <w:r w:rsidR="00E20FED">
        <w:t>равлениях. Единство скрыто во всех явлений бесконечного океана, вселенск</w:t>
      </w:r>
      <w:r>
        <w:t>ого растворителя,</w:t>
      </w:r>
      <w:r w:rsidR="00E20FED">
        <w:t xml:space="preserve"> так же как кристалл содержится</w:t>
      </w:r>
      <w:r>
        <w:t xml:space="preserve"> в скрытом виде, </w:t>
      </w:r>
      <w:r w:rsidR="00075729">
        <w:t xml:space="preserve">в не проявленном </w:t>
      </w:r>
      <w:r>
        <w:t>потенциал</w:t>
      </w:r>
      <w:r w:rsidR="00075729">
        <w:t>е</w:t>
      </w:r>
      <w:r>
        <w:t xml:space="preserve"> в растворе соли. Так что все вещи сущест</w:t>
      </w:r>
      <w:r w:rsidR="00075729">
        <w:t>вуют потенциально в эфире. Истинная форма всего совершенна, значительна и божественна. Только объемное</w:t>
      </w:r>
      <w:r>
        <w:t xml:space="preserve"> изображение </w:t>
      </w:r>
      <w:r w:rsidR="00075729">
        <w:t>появляется с приливами и отливами, при сочетании крещендо, диминуэндо и каденции</w:t>
      </w:r>
      <w:r>
        <w:t xml:space="preserve">, как </w:t>
      </w:r>
      <w:r w:rsidR="00075729">
        <w:t>в военной музыке</w:t>
      </w:r>
      <w:r>
        <w:t>. Только в саду богов может</w:t>
      </w:r>
      <w:r w:rsidR="00075729">
        <w:t xml:space="preserve"> появиться совершенный цветок и плод</w:t>
      </w:r>
      <w:r>
        <w:t>. Существует лишь одно приближение</w:t>
      </w:r>
      <w:r w:rsidR="00075729">
        <w:t xml:space="preserve"> к совершенной форме для восприятия смертных – Сфера – и даже она</w:t>
      </w:r>
      <w:r w:rsidR="00911D1A">
        <w:t xml:space="preserve"> идеальна или </w:t>
      </w:r>
      <w:proofErr w:type="spellStart"/>
      <w:r w:rsidR="00911D1A">
        <w:t>геометрична</w:t>
      </w:r>
      <w:proofErr w:type="spellEnd"/>
      <w:r>
        <w:t xml:space="preserve">, </w:t>
      </w:r>
      <w:r w:rsidR="00911D1A">
        <w:t>но не реальна</w:t>
      </w:r>
      <w:r>
        <w:t xml:space="preserve">. Размеры пространства относятся к объектам: объекты существуют во времени, а сущность времени </w:t>
      </w:r>
      <w:r w:rsidR="00911D1A">
        <w:t>есть движение. (1) Представьте разум</w:t>
      </w:r>
      <w:r>
        <w:t xml:space="preserve"> человека</w:t>
      </w:r>
      <w:r w:rsidR="00911D1A">
        <w:t>, помещенный</w:t>
      </w:r>
      <w:r>
        <w:t xml:space="preserve"> в</w:t>
      </w:r>
      <w:r w:rsidR="00911D1A">
        <w:t xml:space="preserve"> океане Эфира, принцип мышления</w:t>
      </w:r>
      <w:r>
        <w:t xml:space="preserve"> без форм</w:t>
      </w:r>
      <w:r w:rsidR="003B3223">
        <w:t>ы или расширения, а также обманчив</w:t>
      </w:r>
      <w:r>
        <w:t>ость про</w:t>
      </w:r>
      <w:r w:rsidR="003B3223">
        <w:t>странства, о которой обычно думают, что она</w:t>
      </w:r>
      <w:r>
        <w:t xml:space="preserve"> становится </w:t>
      </w:r>
      <w:r w:rsidR="003B3223">
        <w:t>проявленной</w:t>
      </w:r>
      <w:r>
        <w:t xml:space="preserve"> и исчезает. Материя, про</w:t>
      </w:r>
      <w:r w:rsidR="003B4EDB">
        <w:t>странство, время и движение</w:t>
      </w:r>
      <w:r>
        <w:t xml:space="preserve"> относятся к внешне</w:t>
      </w:r>
      <w:r w:rsidR="003B4EDB">
        <w:t>му проявленному</w:t>
      </w:r>
      <w:r>
        <w:t xml:space="preserve"> сущ</w:t>
      </w:r>
      <w:r w:rsidR="003B4EDB">
        <w:t>ествованию</w:t>
      </w:r>
      <w:r>
        <w:t xml:space="preserve">. Читайте </w:t>
      </w:r>
      <w:r w:rsidR="003B4EDB">
        <w:t>в обратном порядке</w:t>
      </w:r>
      <w:r w:rsidR="00E00AF4">
        <w:t xml:space="preserve"> генезис кристаллов, растений, животных и</w:t>
      </w:r>
      <w:r>
        <w:t xml:space="preserve"> человека, и</w:t>
      </w:r>
      <w:r w:rsidR="00E00AF4">
        <w:t>ли</w:t>
      </w:r>
      <w:r>
        <w:t xml:space="preserve"> </w:t>
      </w:r>
      <w:r w:rsidR="00E00AF4">
        <w:t>один план, один базис находи</w:t>
      </w:r>
      <w:r>
        <w:t>тся во всем.</w:t>
      </w:r>
    </w:p>
    <w:p w:rsidR="001046BC" w:rsidRDefault="001046BC" w:rsidP="001046BC">
      <w:r>
        <w:t>"От берега вел</w:t>
      </w:r>
      <w:r w:rsidR="002113BF">
        <w:t xml:space="preserve">икого неизвестного" идут толпой объемные изображения </w:t>
      </w:r>
      <w:proofErr w:type="gramStart"/>
      <w:r w:rsidR="002113BF">
        <w:t>более богоподобной</w:t>
      </w:r>
      <w:proofErr w:type="gramEnd"/>
      <w:r>
        <w:t xml:space="preserve"> </w:t>
      </w:r>
      <w:r w:rsidR="002113BF">
        <w:t>сущности, изображения более богоподобных форм. В</w:t>
      </w:r>
      <w:r>
        <w:t>начал</w:t>
      </w:r>
      <w:r w:rsidR="002113BF">
        <w:t xml:space="preserve">е было Слово, и было сказано: </w:t>
      </w:r>
      <w:proofErr w:type="gramStart"/>
      <w:r w:rsidR="002113BF">
        <w:t>Да, будет!. Слушай, о, человек,</w:t>
      </w:r>
      <w:r>
        <w:t xml:space="preserve"> музыку</w:t>
      </w:r>
      <w:r w:rsidR="002113BF">
        <w:t xml:space="preserve"> </w:t>
      </w:r>
      <w:r>
        <w:t xml:space="preserve"> </w:t>
      </w:r>
      <w:proofErr w:type="spellStart"/>
      <w:r>
        <w:t>Bath</w:t>
      </w:r>
      <w:proofErr w:type="spellEnd"/>
      <w:r>
        <w:t xml:space="preserve"> </w:t>
      </w:r>
      <w:proofErr w:type="spellStart"/>
      <w:r>
        <w:t>Col</w:t>
      </w:r>
      <w:proofErr w:type="spellEnd"/>
      <w:r w:rsidR="002113BF">
        <w:t xml:space="preserve"> (</w:t>
      </w:r>
      <w:proofErr w:type="spellStart"/>
      <w:r w:rsidR="002113BF">
        <w:t>ивр</w:t>
      </w:r>
      <w:proofErr w:type="spellEnd"/>
      <w:r w:rsidR="002113BF">
        <w:t>.</w:t>
      </w:r>
      <w:proofErr w:type="gramEnd"/>
      <w:r w:rsidR="002113BF">
        <w:t xml:space="preserve"> Голос Дочери), г</w:t>
      </w:r>
      <w:r w:rsidR="00004F0E">
        <w:t>олос твоей собственной души</w:t>
      </w:r>
      <w:proofErr w:type="gramStart"/>
      <w:r w:rsidR="00004F0E">
        <w:t>.</w:t>
      </w:r>
      <w:proofErr w:type="gramEnd"/>
      <w:r w:rsidR="00004F0E">
        <w:t xml:space="preserve"> Г</w:t>
      </w:r>
      <w:r>
        <w:t>о</w:t>
      </w:r>
      <w:r w:rsidR="00004F0E">
        <w:t xml:space="preserve">ворит </w:t>
      </w:r>
      <w:proofErr w:type="spellStart"/>
      <w:r w:rsidR="00004F0E">
        <w:t>Адонай</w:t>
      </w:r>
      <w:proofErr w:type="spellEnd"/>
      <w:r w:rsidR="00004F0E">
        <w:t>. Если ты являешься осознанным</w:t>
      </w:r>
      <w:r>
        <w:t>,</w:t>
      </w:r>
      <w:r w:rsidR="00004F0E">
        <w:t xml:space="preserve"> то Его голос есть сознание. Это память голоса Бога на Елисейских</w:t>
      </w:r>
      <w:r>
        <w:t xml:space="preserve"> поля</w:t>
      </w:r>
      <w:r w:rsidR="00004F0E">
        <w:t>х</w:t>
      </w:r>
      <w:r>
        <w:t>, твоей бывшей бо</w:t>
      </w:r>
      <w:r w:rsidR="00004F0E">
        <w:t>жественной обители. Ты можешь привлечь в свою жизнь</w:t>
      </w:r>
      <w:r>
        <w:t xml:space="preserve"> на </w:t>
      </w:r>
      <w:r w:rsidR="00004F0E">
        <w:t xml:space="preserve">земле твоих </w:t>
      </w:r>
      <w:proofErr w:type="spellStart"/>
      <w:r w:rsidR="00004F0E">
        <w:t>Augoeides</w:t>
      </w:r>
      <w:proofErr w:type="spellEnd"/>
      <w:r w:rsidR="00004F0E">
        <w:t>, "сущность света</w:t>
      </w:r>
      <w:proofErr w:type="gramStart"/>
      <w:r w:rsidR="00004F0E">
        <w:t>,"</w:t>
      </w:r>
      <w:proofErr w:type="gramEnd"/>
      <w:r w:rsidR="00004F0E">
        <w:t xml:space="preserve">  "сверкающую</w:t>
      </w:r>
      <w:r>
        <w:t xml:space="preserve"> яркость." Это святая миссия твоя, смысл твоей человеческой форм</w:t>
      </w:r>
      <w:r w:rsidR="004B4093">
        <w:t>ы, твоих человеческих способностей, твоего тонкого разума</w:t>
      </w:r>
      <w:r>
        <w:t xml:space="preserve">, </w:t>
      </w:r>
      <w:r w:rsidR="004B4093">
        <w:t>твоей святой интуиции</w:t>
      </w:r>
      <w:r>
        <w:t>. Это лишь се</w:t>
      </w:r>
      <w:r w:rsidR="004B4093">
        <w:t>мя большей жизни, птица надежды</w:t>
      </w:r>
      <w:r>
        <w:t xml:space="preserve">. </w:t>
      </w:r>
      <w:r w:rsidR="004B4093">
        <w:t>Распустившийся</w:t>
      </w:r>
      <w:r>
        <w:t xml:space="preserve"> цветок должен быть твоим высшим стремление</w:t>
      </w:r>
      <w:r w:rsidR="004B4093">
        <w:t xml:space="preserve">м, твоим </w:t>
      </w:r>
      <w:r w:rsidR="004B4093">
        <w:lastRenderedPageBreak/>
        <w:t>святым</w:t>
      </w:r>
      <w:r>
        <w:t xml:space="preserve"> желание</w:t>
      </w:r>
      <w:r w:rsidR="004B4093">
        <w:t>м</w:t>
      </w:r>
      <w:r>
        <w:t>, а его созревший плод понесет тебя в сад бого</w:t>
      </w:r>
      <w:r w:rsidR="004B4093">
        <w:t xml:space="preserve">в, со знанием и силой, в качестве твоих слуг. Спрашивай только свою собственную душу, советуйся </w:t>
      </w:r>
      <w:proofErr w:type="gramStart"/>
      <w:r w:rsidR="004B4093">
        <w:t>с</w:t>
      </w:r>
      <w:proofErr w:type="gramEnd"/>
      <w:r w:rsidR="004B4093">
        <w:t xml:space="preserve"> своим лучшим эго, и если не услышишь</w:t>
      </w:r>
      <w:r>
        <w:t xml:space="preserve"> в тишине голос</w:t>
      </w:r>
      <w:r w:rsidR="004B4093">
        <w:t>, отвечающий тебе, тогда возвращайся валяться в грязи и питайся рожками, которые едят свиньи, но</w:t>
      </w:r>
      <w:r>
        <w:t xml:space="preserve"> не </w:t>
      </w:r>
      <w:r w:rsidR="004B4093">
        <w:t>в дом отца твоего, который ты сделал</w:t>
      </w:r>
      <w:r w:rsidR="00EE2A15">
        <w:t xml:space="preserve"> и</w:t>
      </w:r>
      <w:r w:rsidR="004B4093">
        <w:t xml:space="preserve"> продолжаешь</w:t>
      </w:r>
      <w:r>
        <w:t xml:space="preserve"> делать вертепом разбойников, </w:t>
      </w:r>
      <w:r w:rsidR="00EE2A15">
        <w:t xml:space="preserve">а, </w:t>
      </w:r>
      <w:r>
        <w:t xml:space="preserve">в лучшем случае, </w:t>
      </w:r>
      <w:r w:rsidR="00EE2A15">
        <w:t>гробом повапленным</w:t>
      </w:r>
      <w:r>
        <w:t>.</w:t>
      </w:r>
    </w:p>
    <w:p w:rsidR="001046BC" w:rsidRDefault="001046BC" w:rsidP="001046BC">
      <w:r>
        <w:t>Теперь давайте прочитаем Скрижаль Гермеса, принимая во внимание тот факт, что человек является воплощением Вселенно</w:t>
      </w:r>
      <w:r w:rsidR="00EE2A15">
        <w:t>й, таким образом, фактически и потенциально содержащим все, что есть. Е</w:t>
      </w:r>
      <w:r>
        <w:t xml:space="preserve">сли он </w:t>
      </w:r>
      <w:r w:rsidR="00EE2A15">
        <w:t>с</w:t>
      </w:r>
      <w:r>
        <w:t xml:space="preserve">умеет </w:t>
      </w:r>
      <w:r w:rsidR="00EE2A15">
        <w:t>про</w:t>
      </w:r>
      <w:r>
        <w:t>читать и раскрыть свою</w:t>
      </w:r>
      <w:r w:rsidR="00EE2A15">
        <w:t xml:space="preserve"> собственную природу, силы</w:t>
      </w:r>
      <w:r>
        <w:t xml:space="preserve"> и возможности, он </w:t>
      </w:r>
      <w:r w:rsidR="00EE2A15">
        <w:t>с</w:t>
      </w:r>
      <w:r>
        <w:t>м</w:t>
      </w:r>
      <w:r w:rsidR="00EE2A15">
        <w:t>ожет прочитать всю вселенную, раскрыть ее законы, понять ее</w:t>
      </w:r>
      <w:r>
        <w:t xml:space="preserve"> план, и если он будет хозяином са</w:t>
      </w:r>
      <w:r w:rsidR="00EE2A15">
        <w:t>мого себя, таким образом, открытым для своего понимания, его способности должны быть соизмеримы с его</w:t>
      </w:r>
      <w:r>
        <w:t xml:space="preserve"> знания</w:t>
      </w:r>
      <w:r w:rsidR="00EE2A15">
        <w:t>ми. Он будет обладать</w:t>
      </w:r>
      <w:r>
        <w:t xml:space="preserve"> СЛОВО</w:t>
      </w:r>
      <w:r w:rsidR="00EE2A15">
        <w:t>М УЧ</w:t>
      </w:r>
      <w:r w:rsidR="00EC6B8B">
        <w:t>И</w:t>
      </w:r>
      <w:r w:rsidR="00EE2A15">
        <w:t>ТЕЛЕЙ</w:t>
      </w:r>
      <w:r>
        <w:t>.</w:t>
      </w:r>
    </w:p>
    <w:p w:rsidR="001046BC" w:rsidRDefault="00D00ED8" w:rsidP="001046BC">
      <w:r>
        <w:t>[Скрижаль полностью приведена</w:t>
      </w:r>
      <w:r w:rsidR="001046BC">
        <w:t xml:space="preserve"> в </w:t>
      </w:r>
      <w:r>
        <w:t>сентябрьском номере журнала Путь</w:t>
      </w:r>
      <w:r w:rsidR="001046BC">
        <w:t xml:space="preserve"> </w:t>
      </w:r>
      <w:r>
        <w:t xml:space="preserve">   </w:t>
      </w:r>
      <w:r w:rsidR="001046BC">
        <w:t>1886 г.]</w:t>
      </w:r>
    </w:p>
    <w:p w:rsidR="001046BC" w:rsidRDefault="001046BC" w:rsidP="001046BC">
      <w:r>
        <w:t>О</w:t>
      </w:r>
      <w:r w:rsidR="00D00ED8">
        <w:t>тсылаем читателя к Разоблаченной Изиде</w:t>
      </w:r>
      <w:r>
        <w:t xml:space="preserve"> для объяснения </w:t>
      </w:r>
      <w:r w:rsidR="00D00ED8">
        <w:t xml:space="preserve">слова </w:t>
      </w:r>
      <w:proofErr w:type="spellStart"/>
      <w:r w:rsidR="00D00ED8">
        <w:t>Azoth</w:t>
      </w:r>
      <w:proofErr w:type="spellEnd"/>
      <w:r w:rsidR="00D00ED8">
        <w:t>, которое</w:t>
      </w:r>
      <w:r>
        <w:t xml:space="preserve"> на физи</w:t>
      </w:r>
      <w:r w:rsidR="00D00ED8">
        <w:t>ческом плане упоминает скрижаль</w:t>
      </w:r>
      <w:r>
        <w:t xml:space="preserve"> (2), и я мог бы сказать попутно, что те</w:t>
      </w:r>
      <w:r w:rsidR="00D00ED8">
        <w:t>, кто жалуются, что братья тща</w:t>
      </w:r>
      <w:r>
        <w:t>тельно охраняю</w:t>
      </w:r>
      <w:r w:rsidR="00D00ED8">
        <w:t>т оккультные тайны, хорошо</w:t>
      </w:r>
      <w:r>
        <w:t xml:space="preserve"> </w:t>
      </w:r>
      <w:r w:rsidR="00D00ED8">
        <w:t>сделают</w:t>
      </w:r>
      <w:r>
        <w:t>, даже в</w:t>
      </w:r>
      <w:r w:rsidR="00D00ED8">
        <w:t xml:space="preserve"> этот запоздалый день, если прочитают Разоблаченную Изиду. В ее двух томах е</w:t>
      </w:r>
      <w:r>
        <w:t>сть несколько вопросов</w:t>
      </w:r>
      <w:r w:rsidR="00EC6B8B">
        <w:t>, которые нерадивый читатель и жалующийся "теософ", возможно, упустили</w:t>
      </w:r>
      <w:r>
        <w:t xml:space="preserve"> из виду. На самом деле есть меньше маскирование во всех оккультных вопросах, чем </w:t>
      </w:r>
      <w:proofErr w:type="gramStart"/>
      <w:r>
        <w:t>невежественные</w:t>
      </w:r>
      <w:proofErr w:type="gramEnd"/>
      <w:r>
        <w:t xml:space="preserve"> и конъюнктурными полагаю. Там не может быть лучше перестраховаться охранников в </w:t>
      </w:r>
      <w:proofErr w:type="spellStart"/>
      <w:r>
        <w:t>Royal</w:t>
      </w:r>
      <w:proofErr w:type="spellEnd"/>
      <w:r>
        <w:t xml:space="preserve"> </w:t>
      </w:r>
      <w:proofErr w:type="spellStart"/>
      <w:r>
        <w:t>Secrets</w:t>
      </w:r>
      <w:proofErr w:type="spellEnd"/>
      <w:r>
        <w:t>, чем невежество и дефектах зрения, для которых дефекты</w:t>
      </w:r>
      <w:proofErr w:type="gramStart"/>
      <w:r>
        <w:t xml:space="preserve"> З</w:t>
      </w:r>
      <w:proofErr w:type="gramEnd"/>
      <w:r>
        <w:t>десь пока нет хирургического вмешательства или лекарства вне себя.</w:t>
      </w:r>
    </w:p>
    <w:p w:rsidR="001046BC" w:rsidRDefault="001046BC" w:rsidP="001046BC">
      <w:r>
        <w:t>"Бог говорит: да человек наделенный умом, знак, рассмотреть и познать себя хорошо. * * И прежде, чем они отдают свои тела до смерти их, они ненавидят свои чувства, зная свои работы и операции.</w:t>
      </w:r>
    </w:p>
    <w:p w:rsidR="001046BC" w:rsidRDefault="001046BC" w:rsidP="001046BC">
      <w:r>
        <w:t>"Скорее всего, я, что я ум сам, не будет страдать от операций или работ, которые относятся к телу, быть закончены и доведены до совершенства в них, но, будучи Портера и Швейцар я заткнулся входы зла, и отрезать вдумчивые желания грязных работ.</w:t>
      </w:r>
    </w:p>
    <w:p w:rsidR="001046BC" w:rsidRDefault="001046BC" w:rsidP="001046BC">
      <w:r>
        <w:lastRenderedPageBreak/>
        <w:t xml:space="preserve">"Но неразумие, и зло, и </w:t>
      </w:r>
      <w:proofErr w:type="gramStart"/>
      <w:r>
        <w:t>нечестивых</w:t>
      </w:r>
      <w:proofErr w:type="gramEnd"/>
      <w:r>
        <w:t>, и завистники, и лихоимцы, и оскверненных, я далеко, уступая место отмщение демона * *</w:t>
      </w:r>
    </w:p>
    <w:p w:rsidR="001046BC" w:rsidRDefault="001046BC" w:rsidP="001046BC">
      <w:r>
        <w:t xml:space="preserve">"Для сна тела трезвая наблюдательность ума и закрывание моих </w:t>
      </w:r>
      <w:proofErr w:type="gramStart"/>
      <w:r>
        <w:t>глазах</w:t>
      </w:r>
      <w:proofErr w:type="gramEnd"/>
      <w:r>
        <w:t>, истинное зрение, и мое молчание великолепно с ребенком, и полна хорошо, и произнесение слов моих расцветы и плоды хорошо вещи." (3)</w:t>
      </w:r>
    </w:p>
    <w:p w:rsidR="001046BC" w:rsidRDefault="001046BC" w:rsidP="001046BC">
      <w:r>
        <w:t>"А потому мы должны быть смелыми, чтобы сказать, что земной человек есть смертный бог, и что небесный Бог бессмертный человек</w:t>
      </w:r>
      <w:proofErr w:type="gramStart"/>
      <w:r>
        <w:t>." (</w:t>
      </w:r>
      <w:proofErr w:type="gramEnd"/>
      <w:r>
        <w:t>4)</w:t>
      </w:r>
    </w:p>
    <w:p w:rsidR="001046BC" w:rsidRDefault="001046BC" w:rsidP="001046BC">
      <w:r>
        <w:t xml:space="preserve">Сравните с этим </w:t>
      </w:r>
      <w:proofErr w:type="gramStart"/>
      <w:r>
        <w:t>следующие</w:t>
      </w:r>
      <w:proofErr w:type="gramEnd"/>
      <w:r>
        <w:t xml:space="preserve"> из сочинений Платона:</w:t>
      </w:r>
    </w:p>
    <w:p w:rsidR="001046BC" w:rsidRDefault="001046BC" w:rsidP="001046BC">
      <w:r>
        <w:t>"Тот, кто не имеет даже знание общих вещей, является грубой среди мужчин, тот, кто имеет точное знание одних человеческих проблем, является человек среди скотов, но тот, кто знает все, что может быть известно интеллектуальным запрос является богом среди мужчин ".</w:t>
      </w:r>
    </w:p>
    <w:p w:rsidR="001046BC" w:rsidRDefault="001046BC" w:rsidP="001046BC">
      <w:r>
        <w:t xml:space="preserve">В этих кратких и несовершенной очерчивает достаточно было дано, чтобы </w:t>
      </w:r>
      <w:proofErr w:type="gramStart"/>
      <w:r>
        <w:t>показать</w:t>
      </w:r>
      <w:proofErr w:type="gramEnd"/>
      <w:r>
        <w:t xml:space="preserve"> вдумчивый студент, соглашение о герметических доктрин с учением теософии, на самом деле, любой реальный прогресс в понимании одного, может быть принято в качестве ключа к другому. Они, вместе с учением Каббалы, но являются различные формы Тайной доктрины; ни один из них не должны быть полностью </w:t>
      </w:r>
      <w:proofErr w:type="gramStart"/>
      <w:r>
        <w:t>воспринята</w:t>
      </w:r>
      <w:proofErr w:type="gramEnd"/>
      <w:r>
        <w:t xml:space="preserve"> интеллектом; но только тогда, когда ум освещается светом понимания, и процесс, с помощью которого это освещение, чтобы он достиг, посредством старательных дознания, бескорыстный труд, и репрессии чувств, желания и страсти, было часто указывал, и </w:t>
      </w:r>
      <w:proofErr w:type="gramStart"/>
      <w:r>
        <w:t>нашел</w:t>
      </w:r>
      <w:proofErr w:type="gramEnd"/>
      <w:r>
        <w:t xml:space="preserve"> повторил и повторил во всех этих трудах. Если таковые имеются, поэтому склонны жаловаться, что они оставлены нащупать в темноте, у них нет никого, чтобы обвинить, кроме самих себя. К </w:t>
      </w:r>
      <w:proofErr w:type="gramStart"/>
      <w:r>
        <w:t>добросовестным</w:t>
      </w:r>
      <w:proofErr w:type="gramEnd"/>
      <w:r>
        <w:t xml:space="preserve"> студента, постоянное чудо находится в богатстве праздника разложенные на каждой руке.</w:t>
      </w:r>
    </w:p>
    <w:p w:rsidR="001046BC" w:rsidRDefault="001046BC" w:rsidP="001046BC">
      <w:r>
        <w:t xml:space="preserve">Как красивый пейзаж слепым, или музыку в глухих, являются страницы мудрости для невежд и эгоистичным. Есть у них глаза, но они не видят, уши есть у них, но они не слышат, и до тех пор, как они </w:t>
      </w:r>
      <w:proofErr w:type="gramStart"/>
      <w:r>
        <w:t>присоединяются к своим кумирам они могут</w:t>
      </w:r>
      <w:proofErr w:type="gramEnd"/>
      <w:r>
        <w:t xml:space="preserve"> также быть оставленным в покое. </w:t>
      </w:r>
      <w:proofErr w:type="gramStart"/>
      <w:r>
        <w:t>Но к серьезным учеником, к истинному искателю Пути эти вечные истины: пусть им бежать и не устанут, и не утомятся, искать, и они, безусловно, найти, желание, и они достигают, стучите, и дверь знания должны открываться, подчиняться, и они, в свою очередь, командование труда, и они должны получить отдых.</w:t>
      </w:r>
      <w:proofErr w:type="gramEnd"/>
    </w:p>
    <w:p w:rsidR="001046BC" w:rsidRDefault="001046BC" w:rsidP="001046BC">
      <w:r>
        <w:t xml:space="preserve">  "Отдых не бросить курить</w:t>
      </w:r>
    </w:p>
    <w:p w:rsidR="001046BC" w:rsidRDefault="001046BC" w:rsidP="001046BC">
      <w:r>
        <w:lastRenderedPageBreak/>
        <w:t xml:space="preserve">         </w:t>
      </w:r>
      <w:proofErr w:type="gramStart"/>
      <w:r>
        <w:t>Занят</w:t>
      </w:r>
      <w:proofErr w:type="gramEnd"/>
      <w:r>
        <w:t xml:space="preserve"> карьерой,</w:t>
      </w:r>
    </w:p>
    <w:p w:rsidR="001046BC" w:rsidRDefault="001046BC" w:rsidP="001046BC">
      <w:r>
        <w:t xml:space="preserve">    Отдых фитинга</w:t>
      </w:r>
    </w:p>
    <w:p w:rsidR="001046BC" w:rsidRDefault="001046BC" w:rsidP="001046BC">
      <w:r>
        <w:t xml:space="preserve">         </w:t>
      </w:r>
      <w:proofErr w:type="gramStart"/>
      <w:r>
        <w:t>Самоходный</w:t>
      </w:r>
      <w:proofErr w:type="gramEnd"/>
      <w:r>
        <w:t xml:space="preserve"> к своей сфере.</w:t>
      </w:r>
    </w:p>
    <w:p w:rsidR="001046BC" w:rsidRDefault="001046BC" w:rsidP="001046BC">
      <w:r>
        <w:t xml:space="preserve">    'Это движение в </w:t>
      </w:r>
      <w:proofErr w:type="spellStart"/>
      <w:r>
        <w:t>Брука</w:t>
      </w:r>
      <w:proofErr w:type="spellEnd"/>
      <w:r>
        <w:t>,</w:t>
      </w:r>
    </w:p>
    <w:p w:rsidR="001046BC" w:rsidRDefault="001046BC" w:rsidP="001046BC">
      <w:r>
        <w:t xml:space="preserve">         Ясно, без борьбы,</w:t>
      </w:r>
    </w:p>
    <w:p w:rsidR="001046BC" w:rsidRDefault="001046BC" w:rsidP="001046BC">
      <w:r>
        <w:t xml:space="preserve">    </w:t>
      </w:r>
      <w:proofErr w:type="gramStart"/>
      <w:r>
        <w:t>Мимолетное</w:t>
      </w:r>
      <w:proofErr w:type="gramEnd"/>
      <w:r>
        <w:t xml:space="preserve"> к океану</w:t>
      </w:r>
    </w:p>
    <w:p w:rsidR="001046BC" w:rsidRDefault="001046BC" w:rsidP="001046BC">
      <w:r>
        <w:t xml:space="preserve">         После этой жизни.</w:t>
      </w:r>
    </w:p>
    <w:p w:rsidR="001046BC" w:rsidRDefault="001046BC" w:rsidP="001046BC">
      <w:r>
        <w:t xml:space="preserve">    'Это </w:t>
      </w:r>
      <w:proofErr w:type="gramStart"/>
      <w:r>
        <w:t>живой</w:t>
      </w:r>
      <w:proofErr w:type="gramEnd"/>
      <w:r>
        <w:t xml:space="preserve"> и служит</w:t>
      </w:r>
    </w:p>
    <w:p w:rsidR="001046BC" w:rsidRDefault="001046BC" w:rsidP="001046BC">
      <w:r>
        <w:t xml:space="preserve">         Самый высокий и лучший,</w:t>
      </w:r>
    </w:p>
    <w:p w:rsidR="001046BC" w:rsidRDefault="001046BC" w:rsidP="001046BC">
      <w:r>
        <w:t xml:space="preserve">    '</w:t>
      </w:r>
      <w:proofErr w:type="spellStart"/>
      <w:r>
        <w:t>Tis</w:t>
      </w:r>
      <w:proofErr w:type="spellEnd"/>
      <w:r>
        <w:t xml:space="preserve"> вперед непоколебимая,</w:t>
      </w:r>
    </w:p>
    <w:p w:rsidR="001046BC" w:rsidRDefault="001046BC" w:rsidP="001046BC">
      <w:r>
        <w:t xml:space="preserve">         И это верно остальное ".</w:t>
      </w:r>
    </w:p>
    <w:p w:rsidR="001046BC" w:rsidRDefault="001046BC" w:rsidP="001046BC">
      <w:r>
        <w:t>Сноски:</w:t>
      </w:r>
    </w:p>
    <w:p w:rsidR="001046BC" w:rsidRDefault="001046BC" w:rsidP="001046BC">
      <w:r>
        <w:t xml:space="preserve">1. "Мы не замечаем времени сохранения его потери" т.е. его прохождения или движения. </w:t>
      </w:r>
    </w:p>
    <w:p w:rsidR="001046BC" w:rsidRDefault="001046BC" w:rsidP="001046BC">
      <w:r>
        <w:t xml:space="preserve">2. Разоблаченная Изида, том. 1, стр. 507, и далее </w:t>
      </w:r>
    </w:p>
    <w:p w:rsidR="001046BC" w:rsidRDefault="001046BC" w:rsidP="001046BC">
      <w:r>
        <w:t xml:space="preserve">3. </w:t>
      </w:r>
      <w:proofErr w:type="spellStart"/>
      <w:r>
        <w:t>Пэмандр</w:t>
      </w:r>
      <w:proofErr w:type="spellEnd"/>
      <w:r>
        <w:t>, стр. 33, и далее, из</w:t>
      </w:r>
      <w:r w:rsidR="00B8782A">
        <w:t>дание 1650</w:t>
      </w:r>
    </w:p>
    <w:p w:rsidR="003526E4" w:rsidRDefault="001046BC" w:rsidP="001046BC">
      <w:r>
        <w:t xml:space="preserve">4. IV книги, </w:t>
      </w:r>
      <w:proofErr w:type="spellStart"/>
      <w:proofErr w:type="gramStart"/>
      <w:r>
        <w:t>стр</w:t>
      </w:r>
      <w:proofErr w:type="spellEnd"/>
      <w:proofErr w:type="gramEnd"/>
      <w:r>
        <w:t xml:space="preserve"> 60. </w:t>
      </w:r>
    </w:p>
    <w:sectPr w:rsidR="003526E4" w:rsidSect="00352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6BC"/>
    <w:rsid w:val="00004F0E"/>
    <w:rsid w:val="00075729"/>
    <w:rsid w:val="000B359B"/>
    <w:rsid w:val="001046BC"/>
    <w:rsid w:val="002113BF"/>
    <w:rsid w:val="003526E4"/>
    <w:rsid w:val="003B3223"/>
    <w:rsid w:val="003B4EDB"/>
    <w:rsid w:val="004663C7"/>
    <w:rsid w:val="004B4093"/>
    <w:rsid w:val="00596A75"/>
    <w:rsid w:val="008763ED"/>
    <w:rsid w:val="00911D1A"/>
    <w:rsid w:val="00AE3CB2"/>
    <w:rsid w:val="00B8782A"/>
    <w:rsid w:val="00D00ED8"/>
    <w:rsid w:val="00E00AF4"/>
    <w:rsid w:val="00E20FED"/>
    <w:rsid w:val="00E5501C"/>
    <w:rsid w:val="00EC6B8B"/>
    <w:rsid w:val="00EE2A15"/>
    <w:rsid w:val="00F328F3"/>
    <w:rsid w:val="00FF0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2016-06-04T13:52:00Z</dcterms:created>
  <dcterms:modified xsi:type="dcterms:W3CDTF">2016-06-10T06:42:00Z</dcterms:modified>
</cp:coreProperties>
</file>