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2B" w:rsidRPr="002F4FB9" w:rsidRDefault="00C21D2B" w:rsidP="00C21D2B">
      <w:pPr>
        <w:rPr>
          <w:b/>
        </w:rPr>
      </w:pPr>
      <w:r w:rsidRPr="002F4FB9">
        <w:rPr>
          <w:b/>
        </w:rPr>
        <w:t>Герметическая философия: II</w:t>
      </w:r>
    </w:p>
    <w:p w:rsidR="00C21D2B" w:rsidRDefault="004D7664" w:rsidP="00C21D2B">
      <w:r>
        <w:t>(Продолжение</w:t>
      </w:r>
      <w:r w:rsidR="00C21D2B">
        <w:t xml:space="preserve"> июньского номера.)</w:t>
      </w:r>
    </w:p>
    <w:p w:rsidR="00C21D2B" w:rsidRDefault="00C21D2B" w:rsidP="00C21D2B">
      <w:r>
        <w:t>Надпись</w:t>
      </w:r>
      <w:r w:rsidR="004D7664">
        <w:t>, как говорят, н</w:t>
      </w:r>
      <w:r w:rsidR="00825154">
        <w:t>айденная на изумрудной скрижали и</w:t>
      </w:r>
      <w:r w:rsidR="004D7664">
        <w:t xml:space="preserve"> у</w:t>
      </w:r>
      <w:r w:rsidR="00825154">
        <w:t>помянутая в предыдущей статье,</w:t>
      </w:r>
      <w:r w:rsidR="004D7664">
        <w:t xml:space="preserve"> которую</w:t>
      </w:r>
      <w:r>
        <w:t xml:space="preserve"> д-р </w:t>
      </w:r>
      <w:proofErr w:type="spellStart"/>
      <w:r w:rsidR="004D7664">
        <w:t>Эверард</w:t>
      </w:r>
      <w:proofErr w:type="spellEnd"/>
      <w:r w:rsidR="004D7664">
        <w:t xml:space="preserve"> называет</w:t>
      </w:r>
      <w:r>
        <w:t xml:space="preserve"> "Эликсир</w:t>
      </w:r>
      <w:r w:rsidR="004D7664">
        <w:t>ом</w:t>
      </w:r>
      <w:r>
        <w:t xml:space="preserve"> философов</w:t>
      </w:r>
      <w:proofErr w:type="gramStart"/>
      <w:r>
        <w:t>,"</w:t>
      </w:r>
      <w:proofErr w:type="gramEnd"/>
      <w:r>
        <w:t xml:space="preserve"> объясняет</w:t>
      </w:r>
      <w:r w:rsidR="004D7664">
        <w:t>ся автором Изиды, где говорится</w:t>
      </w:r>
      <w:r>
        <w:t>: "</w:t>
      </w:r>
      <w:r w:rsidR="006C4028" w:rsidRPr="006C4028">
        <w:t xml:space="preserve"> </w:t>
      </w:r>
      <w:proofErr w:type="gramStart"/>
      <w:r w:rsidR="006C4028">
        <w:t xml:space="preserve">В задачу изучающего </w:t>
      </w:r>
      <w:proofErr w:type="spellStart"/>
      <w:r w:rsidR="006C4028">
        <w:t>герметизм</w:t>
      </w:r>
      <w:proofErr w:type="spellEnd"/>
      <w:r w:rsidR="006C4028">
        <w:t xml:space="preserve"> входит - наблюдать его движения, ловить его тонкие токи, руководить и направлять их с помощью </w:t>
      </w:r>
      <w:proofErr w:type="spellStart"/>
      <w:r w:rsidR="006C4028">
        <w:t>атанора</w:t>
      </w:r>
      <w:proofErr w:type="spellEnd"/>
      <w:r w:rsidR="006C4028">
        <w:t xml:space="preserve">, </w:t>
      </w:r>
      <w:proofErr w:type="spellStart"/>
      <w:r w:rsidR="006C4028">
        <w:t>архимедового</w:t>
      </w:r>
      <w:proofErr w:type="spellEnd"/>
      <w:r w:rsidR="006C4028">
        <w:t xml:space="preserve"> рычага алхимиков". (1) Далее говорится</w:t>
      </w:r>
      <w:r>
        <w:t xml:space="preserve"> простыми словами,</w:t>
      </w:r>
      <w:r w:rsidR="006C4028">
        <w:t xml:space="preserve"> что этот таинственный посредник есть «универсальный магический посредник - астральный свет, который в коррелятах своих сил дает </w:t>
      </w:r>
      <w:proofErr w:type="spellStart"/>
      <w:r w:rsidR="006C4028">
        <w:t>алкахест</w:t>
      </w:r>
      <w:proofErr w:type="spellEnd"/>
      <w:r w:rsidR="006C4028">
        <w:t xml:space="preserve">, философский камень и </w:t>
      </w:r>
      <w:r w:rsidR="006C4028">
        <w:br/>
        <w:t>эликсир жизни». (2) Итак, большим</w:t>
      </w:r>
      <w:r>
        <w:t xml:space="preserve"> преимущество</w:t>
      </w:r>
      <w:r w:rsidR="006C4028">
        <w:t xml:space="preserve">м для изучающего </w:t>
      </w:r>
      <w:proofErr w:type="spellStart"/>
      <w:r w:rsidR="006C4028">
        <w:t>герметизм</w:t>
      </w:r>
      <w:proofErr w:type="spellEnd"/>
      <w:r w:rsidR="006C4028">
        <w:t xml:space="preserve"> и  внимательно следующего намекам</w:t>
      </w:r>
      <w:proofErr w:type="gramEnd"/>
      <w:r w:rsidR="006C4028">
        <w:t>, является то</w:t>
      </w:r>
      <w:r>
        <w:t>, что он вскоре обнаруживает некоторые основные принципы, к</w:t>
      </w:r>
      <w:r w:rsidR="003D3B85">
        <w:t>оторые простираются далеко вокруг, и на герметическом языке позволяю</w:t>
      </w:r>
      <w:r>
        <w:t>т ему подняться с земли на небо, и спуститься с небес на землю, не в туманной, причудливо</w:t>
      </w:r>
      <w:r w:rsidR="003D3B85">
        <w:t>й форме</w:t>
      </w:r>
      <w:r>
        <w:t>, но применительно к физич</w:t>
      </w:r>
      <w:r w:rsidR="003D3B85">
        <w:t>еским явлениям в отношении к философскому синтезу</w:t>
      </w:r>
      <w:r>
        <w:t>. Эти основн</w:t>
      </w:r>
      <w:r w:rsidR="003D3B85">
        <w:t>ые принципы не являются гипотезами</w:t>
      </w:r>
      <w:r>
        <w:t>, они являются</w:t>
      </w:r>
      <w:r w:rsidR="003D3B85">
        <w:t xml:space="preserve"> пер</w:t>
      </w:r>
      <w:r w:rsidR="00451144">
        <w:t>выми принципами природы проявлен</w:t>
      </w:r>
      <w:r w:rsidR="003D3B85">
        <w:t>ной вселенной, нитью</w:t>
      </w:r>
      <w:r>
        <w:t xml:space="preserve"> или ключ</w:t>
      </w:r>
      <w:r w:rsidR="003D3B85">
        <w:t>ом в лабиринте</w:t>
      </w:r>
      <w:r>
        <w:t xml:space="preserve"> явлений.</w:t>
      </w:r>
    </w:p>
    <w:p w:rsidR="00C21D2B" w:rsidRDefault="00C21D2B" w:rsidP="00C21D2B">
      <w:r>
        <w:t xml:space="preserve">Существует огромная разница между </w:t>
      </w:r>
      <w:r w:rsidR="003D3B85">
        <w:t xml:space="preserve">отношением </w:t>
      </w:r>
      <w:r>
        <w:t>современной и д</w:t>
      </w:r>
      <w:r w:rsidR="003D3B85">
        <w:t>ревней науки</w:t>
      </w:r>
      <w:r w:rsidR="00164D4A">
        <w:t xml:space="preserve"> к эфиру. Современная наука отдает его в залог, чтобы</w:t>
      </w:r>
      <w:r>
        <w:t xml:space="preserve"> устранить разрыв в явлениях и сразу же, словно устыдившись своей слабости, поворачивается спиной к нему. Не так </w:t>
      </w:r>
      <w:r w:rsidR="00825154">
        <w:t>поступали</w:t>
      </w:r>
      <w:r w:rsidR="00164D4A">
        <w:t xml:space="preserve"> </w:t>
      </w:r>
      <w:r>
        <w:t>наши древние гер</w:t>
      </w:r>
      <w:r w:rsidR="006C295B">
        <w:t>метические братья. Современные догадки науки</w:t>
      </w:r>
      <w:r w:rsidR="00164D4A">
        <w:t xml:space="preserve"> относительно четвертого</w:t>
      </w:r>
      <w:r>
        <w:t xml:space="preserve"> измер</w:t>
      </w:r>
      <w:r w:rsidR="00164D4A">
        <w:t>ения</w:t>
      </w:r>
      <w:r w:rsidR="006C295B">
        <w:t xml:space="preserve"> пространства указывают на необходимость чег</w:t>
      </w:r>
      <w:r>
        <w:t xml:space="preserve">о-то за пределами </w:t>
      </w:r>
      <w:r w:rsidR="006C295B">
        <w:t>старой концепции. И все же физическая наука не име</w:t>
      </w:r>
      <w:r>
        <w:t>ет твердой почвы, хо</w:t>
      </w:r>
      <w:r w:rsidR="006C295B">
        <w:t>тя проблема заключается в абсурде, предоставленном аналитической наукой,  и в необходимости</w:t>
      </w:r>
      <w:r>
        <w:t xml:space="preserve"> платить </w:t>
      </w:r>
      <w:r w:rsidR="006C295B">
        <w:t>ей дань. Существует логическая, одинаковая, неизменная антитеза</w:t>
      </w:r>
      <w:r>
        <w:t xml:space="preserve"> во всей проявленной природе, которая сразу наводит на мысль </w:t>
      </w:r>
      <w:r w:rsidR="006C295B">
        <w:t xml:space="preserve">о </w:t>
      </w:r>
      <w:proofErr w:type="spellStart"/>
      <w:r w:rsidR="006C295B">
        <w:t>непроявленном</w:t>
      </w:r>
      <w:proofErr w:type="spellEnd"/>
      <w:r>
        <w:t>. Ин</w:t>
      </w:r>
      <w:r w:rsidR="00451144">
        <w:t>огда изменение буквы, ударения</w:t>
      </w:r>
      <w:r>
        <w:t xml:space="preserve"> в слове или ег</w:t>
      </w:r>
      <w:r w:rsidR="00825154">
        <w:t>о разделение на слоги даю</w:t>
      </w:r>
      <w:r w:rsidR="00451144">
        <w:t>т</w:t>
      </w:r>
      <w:r>
        <w:t xml:space="preserve"> прекрасные результаты, </w:t>
      </w:r>
      <w:r w:rsidR="00451144">
        <w:t xml:space="preserve">например, </w:t>
      </w:r>
      <w:r w:rsidR="00451144">
        <w:rPr>
          <w:lang w:val="en-US"/>
        </w:rPr>
        <w:t>atonement</w:t>
      </w:r>
      <w:r w:rsidR="00451144" w:rsidRPr="00451144">
        <w:t xml:space="preserve"> (</w:t>
      </w:r>
      <w:r w:rsidR="00451144">
        <w:t xml:space="preserve">искупление), </w:t>
      </w:r>
      <w:r w:rsidR="00451144">
        <w:rPr>
          <w:lang w:val="en-US"/>
        </w:rPr>
        <w:t>at</w:t>
      </w:r>
      <w:r w:rsidR="00451144" w:rsidRPr="00451144">
        <w:t>-</w:t>
      </w:r>
      <w:r w:rsidR="00451144">
        <w:rPr>
          <w:lang w:val="en-US"/>
        </w:rPr>
        <w:t>one</w:t>
      </w:r>
      <w:r w:rsidR="00451144" w:rsidRPr="00451144">
        <w:t>-</w:t>
      </w:r>
      <w:proofErr w:type="spellStart"/>
      <w:r w:rsidR="00451144">
        <w:rPr>
          <w:lang w:val="en-US"/>
        </w:rPr>
        <w:t>ment</w:t>
      </w:r>
      <w:proofErr w:type="spellEnd"/>
      <w:r w:rsidR="00451144">
        <w:t>. Так что в проявленной вселенной</w:t>
      </w:r>
      <w:r>
        <w:t xml:space="preserve"> </w:t>
      </w:r>
      <w:r w:rsidR="00451144">
        <w:rPr>
          <w:lang w:val="en-US"/>
        </w:rPr>
        <w:t>nothing</w:t>
      </w:r>
      <w:r w:rsidR="00451144" w:rsidRPr="00451144">
        <w:t xml:space="preserve"> (</w:t>
      </w:r>
      <w:r>
        <w:t>ничто</w:t>
      </w:r>
      <w:r w:rsidR="00451144" w:rsidRPr="00451144">
        <w:t>)</w:t>
      </w:r>
      <w:r>
        <w:t xml:space="preserve"> </w:t>
      </w:r>
      <w:r w:rsidR="00451144">
        <w:t xml:space="preserve">и </w:t>
      </w:r>
      <w:r w:rsidR="00451144">
        <w:rPr>
          <w:lang w:val="en-US"/>
        </w:rPr>
        <w:t>no</w:t>
      </w:r>
      <w:r w:rsidR="00451144" w:rsidRPr="00451144">
        <w:t>-</w:t>
      </w:r>
      <w:r w:rsidR="00451144">
        <w:rPr>
          <w:lang w:val="en-US"/>
        </w:rPr>
        <w:t>thing</w:t>
      </w:r>
      <w:r w:rsidR="00451144" w:rsidRPr="00451144">
        <w:t xml:space="preserve"> (</w:t>
      </w:r>
      <w:proofErr w:type="spellStart"/>
      <w:r w:rsidR="00451144">
        <w:t>не</w:t>
      </w:r>
      <w:r>
        <w:t>-вещь</w:t>
      </w:r>
      <w:proofErr w:type="spellEnd"/>
      <w:r w:rsidR="00451144" w:rsidRPr="00451144">
        <w:t>)</w:t>
      </w:r>
      <w:r>
        <w:t xml:space="preserve"> не являются синони</w:t>
      </w:r>
      <w:r w:rsidR="00451144">
        <w:t>мами. Сказать, что эфир наполня</w:t>
      </w:r>
      <w:r>
        <w:t xml:space="preserve">ет все </w:t>
      </w:r>
      <w:r w:rsidR="00451144">
        <w:t>пространство, пронизывает самую плотную</w:t>
      </w:r>
      <w:r w:rsidR="00526F58">
        <w:t xml:space="preserve"> материю и рождает посредством эманации всю проявленную вселенную, и вместе с тем является ничем (</w:t>
      </w:r>
      <w:r w:rsidR="00526F58">
        <w:rPr>
          <w:lang w:val="en-US"/>
        </w:rPr>
        <w:t>nothing</w:t>
      </w:r>
      <w:r w:rsidR="00526F58" w:rsidRPr="00526F58">
        <w:t>)</w:t>
      </w:r>
      <w:r w:rsidR="00526F58">
        <w:t xml:space="preserve">, значит сказать бессмыслицу, но назвать его </w:t>
      </w:r>
      <w:proofErr w:type="spellStart"/>
      <w:r w:rsidR="00526F58">
        <w:t>не-вещью</w:t>
      </w:r>
      <w:proofErr w:type="spellEnd"/>
      <w:r w:rsidR="00526F58" w:rsidRPr="00526F58">
        <w:t xml:space="preserve"> (</w:t>
      </w:r>
      <w:r w:rsidR="00526F58">
        <w:rPr>
          <w:lang w:val="en-US"/>
        </w:rPr>
        <w:t>no</w:t>
      </w:r>
      <w:r w:rsidR="00526F58" w:rsidRPr="00526F58">
        <w:t>-</w:t>
      </w:r>
      <w:r w:rsidR="00526F58">
        <w:rPr>
          <w:lang w:val="en-US"/>
        </w:rPr>
        <w:t>thing</w:t>
      </w:r>
      <w:r w:rsidR="00526F58" w:rsidRPr="00526F58">
        <w:t>)</w:t>
      </w:r>
      <w:r w:rsidR="00526F58">
        <w:t>, совершенно правильно. Эфир для проявлен</w:t>
      </w:r>
      <w:r>
        <w:t>ной вселенной</w:t>
      </w:r>
      <w:r w:rsidR="00526F58">
        <w:t xml:space="preserve"> является тем, чем 0 </w:t>
      </w:r>
      <w:r>
        <w:t xml:space="preserve"> </w:t>
      </w:r>
      <w:r w:rsidR="00526F58">
        <w:lastRenderedPageBreak/>
        <w:t>является для математики, сам по</w:t>
      </w:r>
      <w:r>
        <w:t xml:space="preserve"> себе</w:t>
      </w:r>
      <w:r w:rsidR="00526F58">
        <w:t xml:space="preserve"> – ничто, но в комбинации, импликации или инволюции, он</w:t>
      </w:r>
      <w:r w:rsidR="00885722">
        <w:t xml:space="preserve"> входит в состав целых чисел и сумм. </w:t>
      </w:r>
      <w:proofErr w:type="spellStart"/>
      <w:r w:rsidR="00885722">
        <w:t>Окен</w:t>
      </w:r>
      <w:proofErr w:type="spellEnd"/>
      <w:r>
        <w:t xml:space="preserve"> показал (3), что на самом деле есть два нуля, или что нул</w:t>
      </w:r>
      <w:r w:rsidR="00885722">
        <w:t>ь существует как 0+ и 0-, и именно</w:t>
      </w:r>
      <w:r>
        <w:t xml:space="preserve"> зд</w:t>
      </w:r>
      <w:r w:rsidR="00885722">
        <w:t xml:space="preserve">есь начинается наука о символах </w:t>
      </w:r>
      <w:proofErr w:type="gramStart"/>
      <w:r w:rsidR="00885722">
        <w:t>в</w:t>
      </w:r>
      <w:proofErr w:type="gramEnd"/>
      <w:r w:rsidR="00885722">
        <w:t xml:space="preserve"> древнем </w:t>
      </w:r>
      <w:proofErr w:type="spellStart"/>
      <w:r w:rsidR="00885722">
        <w:t>Матезисе</w:t>
      </w:r>
      <w:proofErr w:type="spellEnd"/>
      <w:r w:rsidR="00885722">
        <w:t>. Именно в безбрежном океане эфира подвешены солнца и солнечные системы</w:t>
      </w:r>
      <w:r>
        <w:t>. Это</w:t>
      </w:r>
      <w:r w:rsidR="00885722">
        <w:t xml:space="preserve"> – </w:t>
      </w:r>
      <w:r>
        <w:t xml:space="preserve"> </w:t>
      </w:r>
      <w:proofErr w:type="spellStart"/>
      <w:r>
        <w:t>алкагест</w:t>
      </w:r>
      <w:proofErr w:type="spellEnd"/>
      <w:r w:rsidR="00825154">
        <w:t xml:space="preserve"> (</w:t>
      </w:r>
      <w:proofErr w:type="spellStart"/>
      <w:r w:rsidR="00825154">
        <w:t>алкахест</w:t>
      </w:r>
      <w:proofErr w:type="spellEnd"/>
      <w:r w:rsidR="00825154">
        <w:t>)</w:t>
      </w:r>
      <w:r>
        <w:t xml:space="preserve"> или универсальный растворитель, из которого </w:t>
      </w:r>
      <w:r w:rsidR="00885722">
        <w:t xml:space="preserve">исходят все формы и виды материи и жизнь, и </w:t>
      </w:r>
      <w:proofErr w:type="gramStart"/>
      <w:r w:rsidR="00885722">
        <w:t>в</w:t>
      </w:r>
      <w:proofErr w:type="gramEnd"/>
      <w:r w:rsidR="00885722">
        <w:t xml:space="preserve"> который</w:t>
      </w:r>
      <w:r w:rsidR="004547B1">
        <w:t xml:space="preserve"> они возвращаются. Он светится</w:t>
      </w:r>
      <w:r>
        <w:t xml:space="preserve"> и все же </w:t>
      </w:r>
      <w:r w:rsidR="00885722">
        <w:t xml:space="preserve">является </w:t>
      </w:r>
      <w:r>
        <w:t>обитель</w:t>
      </w:r>
      <w:r w:rsidR="00B51E3D">
        <w:t>ю темноты, недвижимым двига</w:t>
      </w:r>
      <w:r w:rsidR="00885722">
        <w:t>телем</w:t>
      </w:r>
      <w:r>
        <w:t xml:space="preserve"> Платона.</w:t>
      </w:r>
    </w:p>
    <w:p w:rsidR="00C21D2B" w:rsidRDefault="00C21D2B" w:rsidP="00C21D2B">
      <w:r>
        <w:t xml:space="preserve">Возьмем теперь </w:t>
      </w:r>
      <w:r w:rsidR="00B51E3D">
        <w:t>т</w:t>
      </w:r>
      <w:r w:rsidR="004547B1">
        <w:t>ри измерения пространства, и увиди</w:t>
      </w:r>
      <w:r>
        <w:t>м</w:t>
      </w:r>
      <w:r w:rsidR="00B51E3D">
        <w:t>, что понятия</w:t>
      </w:r>
      <w:r>
        <w:t xml:space="preserve"> д</w:t>
      </w:r>
      <w:r w:rsidR="00B51E3D">
        <w:t>лины, ширины и толщины связаны</w:t>
      </w:r>
      <w:r>
        <w:t xml:space="preserve"> с о</w:t>
      </w:r>
      <w:r w:rsidR="00B51E3D">
        <w:t xml:space="preserve">бъектами. </w:t>
      </w:r>
      <w:proofErr w:type="gramStart"/>
      <w:r w:rsidR="00B51E3D">
        <w:t>Там, где нет ни</w:t>
      </w:r>
      <w:r>
        <w:t xml:space="preserve"> объекта,</w:t>
      </w:r>
      <w:r w:rsidR="00B51E3D">
        <w:t xml:space="preserve"> на котором глаз </w:t>
      </w:r>
      <w:r w:rsidR="004547B1">
        <w:t xml:space="preserve">может </w:t>
      </w:r>
      <w:r w:rsidR="00B51E3D">
        <w:t>остановиться, нет ни длин</w:t>
      </w:r>
      <w:r w:rsidR="004547B1">
        <w:t>ы, ни ширины, ни толщины, т.е. э</w:t>
      </w:r>
      <w:r w:rsidR="00B51E3D">
        <w:t>фира, антитезы</w:t>
      </w:r>
      <w:r>
        <w:t xml:space="preserve"> объекти</w:t>
      </w:r>
      <w:r w:rsidR="00B51E3D">
        <w:t xml:space="preserve">вных форм, в которых </w:t>
      </w:r>
      <w:r>
        <w:t xml:space="preserve">все </w:t>
      </w:r>
      <w:r w:rsidR="00B51E3D">
        <w:t>проявляется</w:t>
      </w:r>
      <w:r>
        <w:t>.</w:t>
      </w:r>
      <w:proofErr w:type="gramEnd"/>
      <w:r>
        <w:t xml:space="preserve"> Этот эфир называется Зеркало</w:t>
      </w:r>
      <w:r w:rsidR="00B51E3D">
        <w:t>м Изиды, потому что в нем выражаются</w:t>
      </w:r>
      <w:r>
        <w:t xml:space="preserve"> или зеркально </w:t>
      </w:r>
      <w:r w:rsidR="00B51E3D">
        <w:t xml:space="preserve">отражаются </w:t>
      </w:r>
      <w:r>
        <w:t>в</w:t>
      </w:r>
      <w:r w:rsidR="004547B1">
        <w:t xml:space="preserve">се формы. </w:t>
      </w:r>
      <w:proofErr w:type="gramStart"/>
      <w:r w:rsidR="004547B1">
        <w:t>Когда эти формы отража</w:t>
      </w:r>
      <w:r w:rsidR="00B51E3D">
        <w:t>ют</w:t>
      </w:r>
      <w:r>
        <w:t>ся</w:t>
      </w:r>
      <w:r w:rsidR="00B51E3D">
        <w:t>,</w:t>
      </w:r>
      <w:r>
        <w:t xml:space="preserve"> тогда </w:t>
      </w:r>
      <w:r w:rsidR="009F11C4">
        <w:t xml:space="preserve">происходит, во-первых, </w:t>
      </w:r>
      <w:r w:rsidR="00BE55DD">
        <w:rPr>
          <w:i/>
        </w:rPr>
        <w:t>позиционирова</w:t>
      </w:r>
      <w:r w:rsidR="009F11C4" w:rsidRPr="009F11C4">
        <w:rPr>
          <w:i/>
        </w:rPr>
        <w:t>ние</w:t>
      </w:r>
      <w:r>
        <w:t>; во-вторых</w:t>
      </w:r>
      <w:r w:rsidR="00B51E3D">
        <w:t>, движение; в-третьих, "об</w:t>
      </w:r>
      <w:r w:rsidR="009F11C4">
        <w:t xml:space="preserve">раз" </w:t>
      </w:r>
      <w:r w:rsidR="00B51E3D">
        <w:t xml:space="preserve"> вовлекается</w:t>
      </w:r>
      <w:r w:rsidR="009F11C4">
        <w:t xml:space="preserve"> в эфир</w:t>
      </w:r>
      <w:r w:rsidR="00B51E3D">
        <w:t>,</w:t>
      </w:r>
      <w:r>
        <w:t xml:space="preserve"> и внешняя </w:t>
      </w:r>
      <w:r w:rsidR="00B51E3D">
        <w:t>материальная форма эволюционирует</w:t>
      </w:r>
      <w:r w:rsidR="009F11C4">
        <w:t>.</w:t>
      </w:r>
      <w:proofErr w:type="gramEnd"/>
      <w:r w:rsidR="009F11C4">
        <w:t xml:space="preserve">  Однако,</w:t>
      </w:r>
      <w:r>
        <w:t xml:space="preserve"> нет </w:t>
      </w:r>
      <w:r w:rsidR="009F11C4">
        <w:t xml:space="preserve">ни </w:t>
      </w:r>
      <w:r>
        <w:t>первого,</w:t>
      </w:r>
      <w:r w:rsidR="009F11C4">
        <w:t xml:space="preserve"> ни</w:t>
      </w:r>
      <w:r>
        <w:t xml:space="preserve"> второго, </w:t>
      </w:r>
      <w:r w:rsidR="009F11C4">
        <w:t>ни третьего, так как все происходит одновременно. Основой</w:t>
      </w:r>
      <w:r>
        <w:t xml:space="preserve"> физики</w:t>
      </w:r>
      <w:r w:rsidR="009F11C4">
        <w:t xml:space="preserve"> является</w:t>
      </w:r>
      <w:r>
        <w:t xml:space="preserve"> мате</w:t>
      </w:r>
      <w:r w:rsidR="009F11C4">
        <w:t>рия, сила и движение; эти три,</w:t>
      </w:r>
      <w:r>
        <w:t xml:space="preserve"> неотделимы</w:t>
      </w:r>
      <w:r w:rsidR="009F11C4">
        <w:t>е</w:t>
      </w:r>
      <w:r>
        <w:t xml:space="preserve"> друг от друга на</w:t>
      </w:r>
      <w:r w:rsidR="009F11C4">
        <w:t xml:space="preserve"> физическом видимом плане, вновь распадаются на составные</w:t>
      </w:r>
      <w:r w:rsidR="00775A43">
        <w:t xml:space="preserve"> части</w:t>
      </w:r>
      <w:r>
        <w:t xml:space="preserve"> в океан</w:t>
      </w:r>
      <w:r w:rsidR="009F11C4">
        <w:t>е эфира, который содержит их</w:t>
      </w:r>
      <w:r>
        <w:t xml:space="preserve"> потенциально, и который посылает их в неразрывном триединств</w:t>
      </w:r>
      <w:r w:rsidR="00775A43">
        <w:t>е. По сравнению с веществом</w:t>
      </w:r>
      <w:r>
        <w:t xml:space="preserve"> эфир является трансцендентным, и все же </w:t>
      </w:r>
      <w:r w:rsidR="00775A43">
        <w:t>мы не можем сказать, что он ничто, как уже указывалось. Итак,</w:t>
      </w:r>
      <w:r>
        <w:t xml:space="preserve"> вс</w:t>
      </w:r>
      <w:r w:rsidR="00775A43">
        <w:t>я жизнь, вся материя, все формы</w:t>
      </w:r>
      <w:r>
        <w:t xml:space="preserve"> являются по своей сути цикличны</w:t>
      </w:r>
      <w:r w:rsidR="00775A43">
        <w:t>ми</w:t>
      </w:r>
      <w:r>
        <w:t>. Это легко увид</w:t>
      </w:r>
      <w:r w:rsidR="00775A43">
        <w:t>еть на примере коллоидных форм органической жизни, и даже кристаллических форм</w:t>
      </w:r>
      <w:r>
        <w:t xml:space="preserve">, </w:t>
      </w:r>
      <w:r w:rsidR="00775A43">
        <w:t xml:space="preserve">и </w:t>
      </w:r>
      <w:r>
        <w:t>хотя</w:t>
      </w:r>
      <w:r w:rsidR="00775A43">
        <w:t xml:space="preserve"> это часто упускается из виду,</w:t>
      </w:r>
      <w:r>
        <w:t xml:space="preserve"> тем не менее</w:t>
      </w:r>
      <w:r w:rsidR="00775A43">
        <w:t>, это</w:t>
      </w:r>
      <w:r>
        <w:t xml:space="preserve"> очевидно.</w:t>
      </w:r>
    </w:p>
    <w:p w:rsidR="00C21D2B" w:rsidRDefault="00C21D2B" w:rsidP="00C21D2B">
      <w:r>
        <w:t xml:space="preserve">В отношении </w:t>
      </w:r>
      <w:r w:rsidR="00775A43">
        <w:t>к объективному проявлению, сохраняющему понятие</w:t>
      </w:r>
      <w:r>
        <w:t xml:space="preserve"> циклической формы, </w:t>
      </w:r>
      <w:r w:rsidR="00775A43">
        <w:t xml:space="preserve">об </w:t>
      </w:r>
      <w:r>
        <w:t>эфир</w:t>
      </w:r>
      <w:r w:rsidR="00775A43">
        <w:t>е</w:t>
      </w:r>
      <w:r>
        <w:t xml:space="preserve"> говорят как </w:t>
      </w:r>
      <w:r w:rsidR="00775A43">
        <w:t xml:space="preserve">о </w:t>
      </w:r>
      <w:r>
        <w:t>центр</w:t>
      </w:r>
      <w:r w:rsidR="00775A43">
        <w:t>альной точке, которая находится</w:t>
      </w:r>
      <w:r>
        <w:t xml:space="preserve"> ве</w:t>
      </w:r>
      <w:r w:rsidR="00775A43">
        <w:t>зде, и об окружности, которой нет нигде</w:t>
      </w:r>
      <w:r>
        <w:t>.</w:t>
      </w:r>
    </w:p>
    <w:p w:rsidR="002F4FB9" w:rsidRDefault="00775A43" w:rsidP="00C21D2B">
      <w:r>
        <w:t>Развивая идею о</w:t>
      </w:r>
      <w:r w:rsidR="00C21D2B">
        <w:t xml:space="preserve"> центра</w:t>
      </w:r>
      <w:r>
        <w:t>льной точке и окружности (пока только идею</w:t>
      </w:r>
      <w:r w:rsidR="00C21D2B">
        <w:t>)</w:t>
      </w:r>
      <w:r>
        <w:t>,</w:t>
      </w:r>
      <w:r w:rsidR="00C21D2B">
        <w:t xml:space="preserve"> представим </w:t>
      </w:r>
      <w:r>
        <w:t>себе глобулы протоплазмы</w:t>
      </w:r>
      <w:r w:rsidR="00C21D2B">
        <w:t xml:space="preserve"> мгновенно </w:t>
      </w:r>
      <w:r w:rsidR="004547B1">
        <w:t>приходящие</w:t>
      </w:r>
      <w:r>
        <w:t xml:space="preserve"> </w:t>
      </w:r>
      <w:r w:rsidR="00C21D2B">
        <w:t>в визуаль</w:t>
      </w:r>
      <w:r>
        <w:t xml:space="preserve">ное существование. Действие </w:t>
      </w:r>
      <w:r w:rsidR="00BE55DD">
        <w:rPr>
          <w:i/>
        </w:rPr>
        <w:t>позиционирова</w:t>
      </w:r>
      <w:r w:rsidRPr="00775A43">
        <w:rPr>
          <w:i/>
        </w:rPr>
        <w:t>ния</w:t>
      </w:r>
      <w:r w:rsidR="00C21D2B">
        <w:t xml:space="preserve"> был</w:t>
      </w:r>
      <w:r>
        <w:t>о геометрическим, то</w:t>
      </w:r>
      <w:r w:rsidR="00BE55DD">
        <w:t xml:space="preserve"> есть "позиция</w:t>
      </w:r>
      <w:r w:rsidR="00C21D2B">
        <w:t xml:space="preserve"> без расширения</w:t>
      </w:r>
      <w:proofErr w:type="gramStart"/>
      <w:r w:rsidR="00C21D2B">
        <w:t xml:space="preserve">." </w:t>
      </w:r>
      <w:proofErr w:type="gramEnd"/>
      <w:r w:rsidR="00C21D2B">
        <w:t>Пуст</w:t>
      </w:r>
      <w:r w:rsidR="00BE55DD">
        <w:t>ь такое позиционирование представляе</w:t>
      </w:r>
      <w:r w:rsidR="00C21D2B">
        <w:t xml:space="preserve">т </w:t>
      </w:r>
      <w:r w:rsidR="00BE55DD">
        <w:t xml:space="preserve">собой силу, а расширение </w:t>
      </w:r>
      <w:r w:rsidR="004547B1">
        <w:t xml:space="preserve">представляет </w:t>
      </w:r>
      <w:r w:rsidR="00BE55DD">
        <w:t xml:space="preserve">материю, как правило (во всех </w:t>
      </w:r>
      <w:r w:rsidR="004547B1">
        <w:lastRenderedPageBreak/>
        <w:t>направлениях); такое</w:t>
      </w:r>
      <w:r w:rsidR="003A2C0A">
        <w:t xml:space="preserve"> напр</w:t>
      </w:r>
      <w:r w:rsidR="004547B1">
        <w:t>яжение</w:t>
      </w:r>
      <w:r w:rsidR="00BE55DD">
        <w:t xml:space="preserve"> и расширение вместе зачинают движение; творение</w:t>
      </w:r>
      <w:r w:rsidR="00C21D2B">
        <w:t xml:space="preserve"> "без формы и пустоты», то есть эфир.</w:t>
      </w:r>
    </w:p>
    <w:p w:rsidR="00C21D2B" w:rsidRDefault="00BE55DD" w:rsidP="00C21D2B">
      <w:r>
        <w:t>Каким</w:t>
      </w:r>
      <w:r w:rsidR="00C21D2B">
        <w:t xml:space="preserve"> был непоср</w:t>
      </w:r>
      <w:r>
        <w:t>едственный коэффициент позиционирования? образом, Божественной мыслью, сущностной формой, проецируемой на эфир. Эта мысль облекается или вовлекается в материю</w:t>
      </w:r>
      <w:r w:rsidR="006A490B">
        <w:t>, и одновременно эволюционирует</w:t>
      </w:r>
      <w:r w:rsidR="00C21D2B">
        <w:t xml:space="preserve"> внешняя</w:t>
      </w:r>
      <w:r w:rsidR="006A490B">
        <w:t xml:space="preserve"> материальная форма и структура. Вот так</w:t>
      </w:r>
      <w:r w:rsidR="00C21D2B">
        <w:t xml:space="preserve"> решается</w:t>
      </w:r>
      <w:r w:rsidR="006A490B">
        <w:t xml:space="preserve"> уравнение, и потом</w:t>
      </w:r>
      <w:r w:rsidR="00C21D2B">
        <w:t xml:space="preserve"> легко прос</w:t>
      </w:r>
      <w:r w:rsidR="006A490B">
        <w:t>ледить, что происходит, даже под хороши</w:t>
      </w:r>
      <w:r w:rsidR="00C21D2B">
        <w:t xml:space="preserve">м микроскопом. Мы, однако, заинтересованы </w:t>
      </w:r>
      <w:r w:rsidR="006A490B">
        <w:t>больше в принципах, чем в процессах, поэтому</w:t>
      </w:r>
      <w:r w:rsidR="00C21D2B">
        <w:t xml:space="preserve"> сохран</w:t>
      </w:r>
      <w:r w:rsidR="006A490B">
        <w:t>им нашу типичную сферу с центральной точкой</w:t>
      </w:r>
      <w:r w:rsidR="00C21D2B">
        <w:t xml:space="preserve"> и окружностью.</w:t>
      </w:r>
    </w:p>
    <w:p w:rsidR="00C21D2B" w:rsidRDefault="006A490B" w:rsidP="00C21D2B">
      <w:r>
        <w:t>А сейчас</w:t>
      </w:r>
      <w:r w:rsidR="00C21D2B">
        <w:t xml:space="preserve"> вернемся к надписи </w:t>
      </w:r>
      <w:r>
        <w:t>на смарагдово</w:t>
      </w:r>
      <w:r w:rsidR="00C21D2B">
        <w:t>й</w:t>
      </w:r>
      <w:r>
        <w:t xml:space="preserve"> скрижали, чтобы понять содержащееся в ней откровение и</w:t>
      </w:r>
      <w:r w:rsidR="00C21D2B">
        <w:t xml:space="preserve"> волшебный ключ</w:t>
      </w:r>
      <w:r>
        <w:t xml:space="preserve"> к </w:t>
      </w:r>
      <w:r w:rsidR="00C21D2B">
        <w:t>двери знаний.</w:t>
      </w:r>
    </w:p>
    <w:p w:rsidR="00C21D2B" w:rsidRDefault="00C21D2B" w:rsidP="00C21D2B">
      <w:r>
        <w:t>(Продолжение следует.)</w:t>
      </w:r>
    </w:p>
    <w:p w:rsidR="00C21D2B" w:rsidRDefault="00C21D2B" w:rsidP="00C21D2B">
      <w:r>
        <w:t>Сноски:</w:t>
      </w:r>
    </w:p>
    <w:p w:rsidR="006A490B" w:rsidRDefault="00C21D2B" w:rsidP="00C21D2B">
      <w:r>
        <w:t xml:space="preserve">1. Разоблаченная Изида, стр. 507, т. I. </w:t>
      </w:r>
    </w:p>
    <w:p w:rsidR="006A490B" w:rsidRDefault="00C21D2B" w:rsidP="00C21D2B">
      <w:r>
        <w:t xml:space="preserve">2. Там же. </w:t>
      </w:r>
    </w:p>
    <w:p w:rsidR="003526E4" w:rsidRDefault="006A490B" w:rsidP="00C21D2B">
      <w:r>
        <w:t xml:space="preserve">3. </w:t>
      </w:r>
      <w:proofErr w:type="spellStart"/>
      <w:r>
        <w:t>Физио-философия</w:t>
      </w:r>
      <w:proofErr w:type="spellEnd"/>
      <w:r>
        <w:t xml:space="preserve">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2B"/>
    <w:rsid w:val="00164D4A"/>
    <w:rsid w:val="002F4FB9"/>
    <w:rsid w:val="002F664F"/>
    <w:rsid w:val="003526E4"/>
    <w:rsid w:val="003A2C0A"/>
    <w:rsid w:val="003D3B85"/>
    <w:rsid w:val="00451144"/>
    <w:rsid w:val="004547B1"/>
    <w:rsid w:val="00481B92"/>
    <w:rsid w:val="004D7664"/>
    <w:rsid w:val="00526F58"/>
    <w:rsid w:val="006A490B"/>
    <w:rsid w:val="006C295B"/>
    <w:rsid w:val="006C4028"/>
    <w:rsid w:val="00775A43"/>
    <w:rsid w:val="00825154"/>
    <w:rsid w:val="00885722"/>
    <w:rsid w:val="009F11C4"/>
    <w:rsid w:val="00B51E3D"/>
    <w:rsid w:val="00BE55DD"/>
    <w:rsid w:val="00C21D2B"/>
    <w:rsid w:val="00D04168"/>
    <w:rsid w:val="00D05940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2016-04-20T15:02:00Z</dcterms:created>
  <dcterms:modified xsi:type="dcterms:W3CDTF">2016-05-11T15:10:00Z</dcterms:modified>
</cp:coreProperties>
</file>