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5D" w:rsidRPr="00971580" w:rsidRDefault="00D80B5D" w:rsidP="00D80B5D">
      <w:pPr>
        <w:pStyle w:val="5"/>
        <w:jc w:val="center"/>
        <w:rPr>
          <w:sz w:val="28"/>
          <w:szCs w:val="28"/>
        </w:rPr>
      </w:pPr>
      <w:r>
        <w:rPr>
          <w:sz w:val="28"/>
          <w:szCs w:val="28"/>
        </w:rPr>
        <w:t>Круги и расы</w:t>
      </w:r>
    </w:p>
    <w:p w:rsidR="00D80B5D" w:rsidRPr="00971580" w:rsidRDefault="00D80B5D" w:rsidP="00D80B5D">
      <w:pPr>
        <w:pStyle w:val="a3"/>
        <w:jc w:val="center"/>
        <w:rPr>
          <w:sz w:val="28"/>
          <w:szCs w:val="28"/>
        </w:rPr>
      </w:pPr>
      <w:r w:rsidRPr="00971580">
        <w:rPr>
          <w:i/>
          <w:iCs/>
          <w:sz w:val="28"/>
          <w:szCs w:val="28"/>
        </w:rPr>
        <w:t>Путь,</w:t>
      </w:r>
      <w:r w:rsidRPr="00971580">
        <w:rPr>
          <w:sz w:val="28"/>
          <w:szCs w:val="28"/>
        </w:rPr>
        <w:t xml:space="preserve"> декабрь 1892 г.</w:t>
      </w:r>
    </w:p>
    <w:p w:rsidR="00D80B5D" w:rsidRPr="00971580" w:rsidRDefault="000A50D5" w:rsidP="00D80B5D">
      <w:pPr>
        <w:pStyle w:val="a3"/>
        <w:rPr>
          <w:sz w:val="28"/>
          <w:szCs w:val="28"/>
        </w:rPr>
      </w:pPr>
      <w:r>
        <w:rPr>
          <w:sz w:val="28"/>
          <w:szCs w:val="28"/>
        </w:rPr>
        <w:t>Основ</w:t>
      </w:r>
      <w:r w:rsidR="00D80B5D" w:rsidRPr="00971580">
        <w:rPr>
          <w:sz w:val="28"/>
          <w:szCs w:val="28"/>
        </w:rPr>
        <w:t>ной аксиомой в теософии является то, что никто не должен принять как бесспорно истинное любое утверждение факта, принципа или теории, которые он еще не испытанной для себя. Это не исключает возможности разумной опоры на дачи показаний; но только то, что слепая доверчивость, которая иногда проходит за веру. Как мы понимаем правило, это то, что мы должны все время держать ясную и четкую границу между тем, что мы знаем, и что мы принимаем только в предварительном порядке на показаниях тех, кто имел больший опыт, пока мы не достигнем точки зрения, с которой мы можем видеть его истинность. Мы обязаны сделать это ради себя, чтобы расширить сферу ясного знания и отодвинуть как можно дальше границу мнения и гипотезы.</w:t>
      </w:r>
    </w:p>
    <w:p w:rsidR="00D80B5D" w:rsidRPr="00971580" w:rsidRDefault="00D80B5D" w:rsidP="00D80B5D">
      <w:pPr>
        <w:pStyle w:val="a3"/>
        <w:rPr>
          <w:sz w:val="28"/>
          <w:szCs w:val="28"/>
        </w:rPr>
      </w:pPr>
      <w:r w:rsidRPr="00971580">
        <w:rPr>
          <w:sz w:val="28"/>
          <w:szCs w:val="28"/>
        </w:rPr>
        <w:t xml:space="preserve">Сфера знаний имеет различные отделы. Наши физические чувства дают нам один класс знаний; наши интеллектуальные силы исследовать еще одно поле на математических линиях; и еще один факультет позволяет нам воспринять этические учения и проследить их к истинной основе в карме. Что у нас есть другие способности, теперь в значительной степени латентные, которые, когда </w:t>
      </w:r>
      <w:proofErr w:type="gramStart"/>
      <w:r w:rsidRPr="00971580">
        <w:rPr>
          <w:sz w:val="28"/>
          <w:szCs w:val="28"/>
        </w:rPr>
        <w:t>разработаны</w:t>
      </w:r>
      <w:proofErr w:type="gramEnd"/>
      <w:r w:rsidRPr="00971580">
        <w:rPr>
          <w:sz w:val="28"/>
          <w:szCs w:val="28"/>
        </w:rPr>
        <w:t xml:space="preserve"> позволит нам ввести другие поля наблюдения и исследования, начинает видеть и оценены. Среди предметов, которые человек может, таким образом, в будущем исследуют для себя большой блок истины относительно эволюции, вне дыхание Великого Дыхания, рождение и развитие цепи глобусов, и жизни на ней человека, какая-то </w:t>
      </w:r>
      <w:proofErr w:type="gramStart"/>
      <w:r w:rsidRPr="00971580">
        <w:rPr>
          <w:sz w:val="28"/>
          <w:szCs w:val="28"/>
        </w:rPr>
        <w:t>часть</w:t>
      </w:r>
      <w:proofErr w:type="gramEnd"/>
      <w:r w:rsidRPr="00971580">
        <w:rPr>
          <w:sz w:val="28"/>
          <w:szCs w:val="28"/>
        </w:rPr>
        <w:t xml:space="preserve"> которая была придана нас теми, кто утверждают, что знают, и который является главным полезным, возможно, для света, который он бросает на наше окружение, нашу судьбу, и наш долг.</w:t>
      </w:r>
    </w:p>
    <w:p w:rsidR="00D80B5D" w:rsidRPr="00971580" w:rsidRDefault="00D80B5D" w:rsidP="00D80B5D">
      <w:pPr>
        <w:pStyle w:val="a3"/>
        <w:rPr>
          <w:sz w:val="28"/>
          <w:szCs w:val="28"/>
        </w:rPr>
      </w:pPr>
      <w:proofErr w:type="spellStart"/>
      <w:r w:rsidRPr="00971580">
        <w:rPr>
          <w:sz w:val="28"/>
          <w:szCs w:val="28"/>
        </w:rPr>
        <w:t>Грандер</w:t>
      </w:r>
      <w:proofErr w:type="spellEnd"/>
      <w:r w:rsidRPr="00971580">
        <w:rPr>
          <w:sz w:val="28"/>
          <w:szCs w:val="28"/>
        </w:rPr>
        <w:t xml:space="preserve"> метет этого блока истины даны нам в самых общих чертах, и до тех пор, пока не наша нынешняя физическая земля </w:t>
      </w:r>
      <w:proofErr w:type="gramStart"/>
      <w:r w:rsidRPr="00971580">
        <w:rPr>
          <w:sz w:val="28"/>
          <w:szCs w:val="28"/>
        </w:rPr>
        <w:t>достигла мы находим</w:t>
      </w:r>
      <w:proofErr w:type="gramEnd"/>
      <w:r w:rsidRPr="00971580">
        <w:rPr>
          <w:sz w:val="28"/>
          <w:szCs w:val="28"/>
        </w:rPr>
        <w:t xml:space="preserve"> ничего подобного более подробной информации. Из намеков выданных, однако, и рассуждения в соответствии с доктриной соответствий "как вверху, так и внизу», мы можем сделать вывод, правдоподобно много вещей в отношении других глобусов и других систем; но такие полеты вряд ли могут быть приняты с большим количеством прибыли или выгоды, пока мы не станем подробно ознакомиться с вещами, которые проявляются в отношении нашей непосредственной близости от отеля.</w:t>
      </w:r>
    </w:p>
    <w:p w:rsidR="00D80B5D" w:rsidRPr="00971580" w:rsidRDefault="00D80B5D" w:rsidP="00D80B5D">
      <w:pPr>
        <w:pStyle w:val="a3"/>
        <w:rPr>
          <w:sz w:val="28"/>
          <w:szCs w:val="28"/>
        </w:rPr>
      </w:pPr>
      <w:r w:rsidRPr="00971580">
        <w:rPr>
          <w:sz w:val="28"/>
          <w:szCs w:val="28"/>
        </w:rPr>
        <w:t>Читая то</w:t>
      </w:r>
      <w:proofErr w:type="gramStart"/>
      <w:r w:rsidRPr="00971580">
        <w:rPr>
          <w:sz w:val="28"/>
          <w:szCs w:val="28"/>
        </w:rPr>
        <w:t xml:space="preserve"> ,</w:t>
      </w:r>
      <w:proofErr w:type="gramEnd"/>
      <w:r w:rsidRPr="00971580">
        <w:rPr>
          <w:sz w:val="28"/>
          <w:szCs w:val="28"/>
        </w:rPr>
        <w:t xml:space="preserve"> что было написано об эволюции нашей планетарной цепи, становится очевидным , что некоторые авторы либо не имели четких мнения по этому вопросу, или что путаница и даже противоречия возникли в результате трудности в поиске слов , адаптированных к его экспрессии и в использовании слова выбраны в строго последовательным образом. В статье </w:t>
      </w:r>
      <w:r w:rsidRPr="00971580">
        <w:rPr>
          <w:sz w:val="28"/>
          <w:szCs w:val="28"/>
        </w:rPr>
        <w:lastRenderedPageBreak/>
        <w:t>под названием "Эволюция" находится на странице 117 P АТН за июль 1892 г., это, мне кажется, открыт для этого возражения; и я прошу отпуск редактора кратко вносить вклад в работу сделать предмет более ясным.</w:t>
      </w:r>
    </w:p>
    <w:p w:rsidR="00D80B5D" w:rsidRPr="00971580" w:rsidRDefault="00D80B5D" w:rsidP="00D80B5D">
      <w:pPr>
        <w:pStyle w:val="a3"/>
        <w:rPr>
          <w:sz w:val="28"/>
          <w:szCs w:val="28"/>
        </w:rPr>
      </w:pPr>
      <w:r w:rsidRPr="00971580">
        <w:rPr>
          <w:sz w:val="28"/>
          <w:szCs w:val="28"/>
        </w:rPr>
        <w:t>Планетарная цепь состоит из семи глобусов компаньонов, которые для удобства ссылок названы из первых семи букв алфавита, A, B, C, D, E, F и G. Мы занимаем шар D, четвертый в цепочке , Ход эволюции начинается на земном шаре</w:t>
      </w:r>
      <w:proofErr w:type="gramStart"/>
      <w:r w:rsidRPr="00971580">
        <w:rPr>
          <w:sz w:val="28"/>
          <w:szCs w:val="28"/>
        </w:rPr>
        <w:t xml:space="preserve"> А</w:t>
      </w:r>
      <w:proofErr w:type="gramEnd"/>
      <w:r w:rsidRPr="00971580">
        <w:rPr>
          <w:sz w:val="28"/>
          <w:szCs w:val="28"/>
        </w:rPr>
        <w:t>, и продолжается на регулярных этапов через глобусы B, C, D, E и т.д. В самом начале земной шар был впервые эволюционировала, и жизнь получила определенную степень развития на нем; Затем шар B вступил в существование и жизнь волны удалены из земного шара</w:t>
      </w:r>
      <w:proofErr w:type="gramStart"/>
      <w:r w:rsidRPr="00971580">
        <w:rPr>
          <w:sz w:val="28"/>
          <w:szCs w:val="28"/>
        </w:rPr>
        <w:t xml:space="preserve"> А</w:t>
      </w:r>
      <w:proofErr w:type="gramEnd"/>
      <w:r w:rsidRPr="00971580">
        <w:rPr>
          <w:sz w:val="28"/>
          <w:szCs w:val="28"/>
        </w:rPr>
        <w:t xml:space="preserve"> к В, где он пошел вперед еще один этап; Затем шар C был выработан и получил жизненную волну для еще одного этапа в своем прогрессе; и так далее, пока в конце первого круга земного шара G </w:t>
      </w:r>
      <w:proofErr w:type="gramStart"/>
      <w:r w:rsidRPr="00971580">
        <w:rPr>
          <w:sz w:val="28"/>
          <w:szCs w:val="28"/>
        </w:rPr>
        <w:t>был</w:t>
      </w:r>
      <w:proofErr w:type="gramEnd"/>
      <w:r w:rsidRPr="00971580">
        <w:rPr>
          <w:sz w:val="28"/>
          <w:szCs w:val="28"/>
        </w:rPr>
        <w:t xml:space="preserve"> эволюционировали и оборудованы поле на наивысший достижимый развития в этом раунде.</w:t>
      </w:r>
    </w:p>
    <w:p w:rsidR="00D80B5D" w:rsidRPr="00971580" w:rsidRDefault="00D80B5D" w:rsidP="00D80B5D">
      <w:pPr>
        <w:pStyle w:val="a3"/>
        <w:rPr>
          <w:sz w:val="28"/>
          <w:szCs w:val="28"/>
        </w:rPr>
      </w:pPr>
      <w:r w:rsidRPr="00971580">
        <w:rPr>
          <w:sz w:val="28"/>
          <w:szCs w:val="28"/>
        </w:rPr>
        <w:t>Первый тур-первый тур жизненной волны через семь глобусов от</w:t>
      </w:r>
      <w:proofErr w:type="gramStart"/>
      <w:r w:rsidRPr="00971580">
        <w:rPr>
          <w:sz w:val="28"/>
          <w:szCs w:val="28"/>
        </w:rPr>
        <w:t xml:space="preserve"> А</w:t>
      </w:r>
      <w:proofErr w:type="gramEnd"/>
      <w:r w:rsidRPr="00971580">
        <w:rPr>
          <w:sz w:val="28"/>
          <w:szCs w:val="28"/>
        </w:rPr>
        <w:t xml:space="preserve"> до G-завершенные, </w:t>
      </w:r>
      <w:proofErr w:type="spellStart"/>
      <w:r w:rsidRPr="00971580">
        <w:rPr>
          <w:sz w:val="28"/>
          <w:szCs w:val="28"/>
        </w:rPr>
        <w:t>монады-жизнь</w:t>
      </w:r>
      <w:proofErr w:type="spellEnd"/>
      <w:r w:rsidRPr="00971580">
        <w:rPr>
          <w:sz w:val="28"/>
          <w:szCs w:val="28"/>
        </w:rPr>
        <w:t xml:space="preserve"> волны передается снова земной шар, и начал второй раунд, или второй тур по цепь. Не следуя подробности, достаточно сказать, что три таких раундов были завершены, и четвертый раунд начала свою зачистку и все еще находится в стадии разработки; и что мы в настоящее время занимают земной шар D в этом четвертом раунде. Три раза жизни волна прошла </w:t>
      </w:r>
      <w:proofErr w:type="gramStart"/>
      <w:r w:rsidRPr="00971580">
        <w:rPr>
          <w:sz w:val="28"/>
          <w:szCs w:val="28"/>
        </w:rPr>
        <w:t>от</w:t>
      </w:r>
      <w:proofErr w:type="gramEnd"/>
      <w:r w:rsidRPr="00971580">
        <w:rPr>
          <w:sz w:val="28"/>
          <w:szCs w:val="28"/>
        </w:rPr>
        <w:t xml:space="preserve"> земной шар на земном шаре G; и в настоящее время достиг земной шар D в четвертом туре по цепочке.</w:t>
      </w:r>
    </w:p>
    <w:p w:rsidR="00D80B5D" w:rsidRPr="00971580" w:rsidRDefault="00D80B5D" w:rsidP="00D80B5D">
      <w:pPr>
        <w:pStyle w:val="a3"/>
        <w:rPr>
          <w:sz w:val="28"/>
          <w:szCs w:val="28"/>
        </w:rPr>
      </w:pPr>
      <w:r w:rsidRPr="00971580">
        <w:rPr>
          <w:sz w:val="28"/>
          <w:szCs w:val="28"/>
        </w:rPr>
        <w:t xml:space="preserve">Теперь, в результате чего полностью из поля зрения на настоящее, что произошло во время первых трех раундов, и на глобусы A, B и C в этом четвертом раунде, давайте рассмотрим, что произошло на земном шаре D, так как жизнь-волна достигла она этого четвертый раз; предварив, однако, общее утверждение, что этот шар будет исчерпан, и жизнь-волна была готова перейти от него к </w:t>
      </w:r>
      <w:proofErr w:type="spellStart"/>
      <w:r w:rsidRPr="00971580">
        <w:rPr>
          <w:sz w:val="28"/>
          <w:szCs w:val="28"/>
        </w:rPr>
        <w:t>Globe</w:t>
      </w:r>
      <w:proofErr w:type="spellEnd"/>
      <w:r w:rsidRPr="00971580">
        <w:rPr>
          <w:sz w:val="28"/>
          <w:szCs w:val="28"/>
        </w:rPr>
        <w:t xml:space="preserve"> E, когда семь корневых рас кончат свой курс здесь. Каждая коренная раса делится на семь </w:t>
      </w:r>
      <w:proofErr w:type="spellStart"/>
      <w:r w:rsidRPr="00971580">
        <w:rPr>
          <w:sz w:val="28"/>
          <w:szCs w:val="28"/>
        </w:rPr>
        <w:t>подрасах</w:t>
      </w:r>
      <w:proofErr w:type="spellEnd"/>
      <w:r w:rsidRPr="00971580">
        <w:rPr>
          <w:sz w:val="28"/>
          <w:szCs w:val="28"/>
        </w:rPr>
        <w:t xml:space="preserve">; и каждый </w:t>
      </w:r>
      <w:proofErr w:type="spellStart"/>
      <w:r w:rsidRPr="00971580">
        <w:rPr>
          <w:sz w:val="28"/>
          <w:szCs w:val="28"/>
        </w:rPr>
        <w:t>подраса</w:t>
      </w:r>
      <w:proofErr w:type="spellEnd"/>
      <w:r w:rsidRPr="00971580">
        <w:rPr>
          <w:sz w:val="28"/>
          <w:szCs w:val="28"/>
        </w:rPr>
        <w:t xml:space="preserve"> на семь семейных рас; и так далее; эти подразделения и </w:t>
      </w:r>
      <w:proofErr w:type="gramStart"/>
      <w:r w:rsidRPr="00971580">
        <w:rPr>
          <w:sz w:val="28"/>
          <w:szCs w:val="28"/>
        </w:rPr>
        <w:t>подразделения</w:t>
      </w:r>
      <w:proofErr w:type="gramEnd"/>
      <w:r w:rsidRPr="00971580">
        <w:rPr>
          <w:sz w:val="28"/>
          <w:szCs w:val="28"/>
        </w:rPr>
        <w:t xml:space="preserve"> следующие друг друга, и не сосуществующие, за исключением более ранней расы или разделения расы могут выжить свое время и перекрывать последующую гонку или разделение. Так как жизнь-волна достигла земной шар D в этом четвертом раунде, четыре корневые расы запустить свой курс на него, а пятая коренная раса достигла своего пятое подразделение или </w:t>
      </w:r>
      <w:proofErr w:type="spellStart"/>
      <w:r w:rsidRPr="00971580">
        <w:rPr>
          <w:sz w:val="28"/>
          <w:szCs w:val="28"/>
        </w:rPr>
        <w:t>подрасы</w:t>
      </w:r>
      <w:proofErr w:type="spellEnd"/>
      <w:r w:rsidRPr="00971580">
        <w:rPr>
          <w:sz w:val="28"/>
          <w:szCs w:val="28"/>
        </w:rPr>
        <w:t xml:space="preserve">, </w:t>
      </w:r>
      <w:proofErr w:type="gramStart"/>
      <w:r w:rsidRPr="00971580">
        <w:rPr>
          <w:sz w:val="28"/>
          <w:szCs w:val="28"/>
        </w:rPr>
        <w:t>из</w:t>
      </w:r>
      <w:proofErr w:type="gramEnd"/>
      <w:r w:rsidRPr="00971580">
        <w:rPr>
          <w:sz w:val="28"/>
          <w:szCs w:val="28"/>
        </w:rPr>
        <w:t xml:space="preserve"> которых мы являемся. Эта пятая </w:t>
      </w:r>
      <w:proofErr w:type="spellStart"/>
      <w:r w:rsidRPr="00971580">
        <w:rPr>
          <w:sz w:val="28"/>
          <w:szCs w:val="28"/>
        </w:rPr>
        <w:t>подраса</w:t>
      </w:r>
      <w:proofErr w:type="spellEnd"/>
      <w:r w:rsidRPr="00971580">
        <w:rPr>
          <w:sz w:val="28"/>
          <w:szCs w:val="28"/>
        </w:rPr>
        <w:t xml:space="preserve"> называется подготовкой в ​​Америке для перехода или превращения в шестой </w:t>
      </w:r>
      <w:proofErr w:type="spellStart"/>
      <w:r w:rsidRPr="00971580">
        <w:rPr>
          <w:sz w:val="28"/>
          <w:szCs w:val="28"/>
        </w:rPr>
        <w:t>подрасы</w:t>
      </w:r>
      <w:proofErr w:type="spellEnd"/>
      <w:r w:rsidRPr="00971580">
        <w:rPr>
          <w:sz w:val="28"/>
          <w:szCs w:val="28"/>
        </w:rPr>
        <w:t xml:space="preserve">: это не совсем ясно, </w:t>
      </w:r>
      <w:proofErr w:type="gramStart"/>
      <w:r w:rsidRPr="00971580">
        <w:rPr>
          <w:sz w:val="28"/>
          <w:szCs w:val="28"/>
        </w:rPr>
        <w:t>будет ли у нас в Соединенных Штатах сегодня относятся</w:t>
      </w:r>
      <w:proofErr w:type="gramEnd"/>
      <w:r w:rsidRPr="00971580">
        <w:rPr>
          <w:sz w:val="28"/>
          <w:szCs w:val="28"/>
        </w:rPr>
        <w:t xml:space="preserve"> к седьмой семейной расы пятой </w:t>
      </w:r>
      <w:proofErr w:type="spellStart"/>
      <w:r w:rsidRPr="00971580">
        <w:rPr>
          <w:sz w:val="28"/>
          <w:szCs w:val="28"/>
        </w:rPr>
        <w:t>подрасы</w:t>
      </w:r>
      <w:proofErr w:type="spellEnd"/>
      <w:r w:rsidRPr="00971580">
        <w:rPr>
          <w:sz w:val="28"/>
          <w:szCs w:val="28"/>
        </w:rPr>
        <w:t xml:space="preserve">, или к первой семейной гонке шестой </w:t>
      </w:r>
      <w:proofErr w:type="spellStart"/>
      <w:r w:rsidRPr="00971580">
        <w:rPr>
          <w:sz w:val="28"/>
          <w:szCs w:val="28"/>
        </w:rPr>
        <w:t>подрасы</w:t>
      </w:r>
      <w:proofErr w:type="spellEnd"/>
      <w:r w:rsidRPr="00971580">
        <w:rPr>
          <w:sz w:val="28"/>
          <w:szCs w:val="28"/>
        </w:rPr>
        <w:t xml:space="preserve">. Представляется несомненным, что мы находимся вблизи точки перехода, если не должно быть промежуточный </w:t>
      </w:r>
      <w:proofErr w:type="spellStart"/>
      <w:r w:rsidRPr="00971580">
        <w:rPr>
          <w:sz w:val="28"/>
          <w:szCs w:val="28"/>
        </w:rPr>
        <w:t>pralayic</w:t>
      </w:r>
      <w:proofErr w:type="spellEnd"/>
      <w:r w:rsidRPr="00971580">
        <w:rPr>
          <w:sz w:val="28"/>
          <w:szCs w:val="28"/>
        </w:rPr>
        <w:t xml:space="preserve"> период.</w:t>
      </w:r>
    </w:p>
    <w:p w:rsidR="00D80B5D" w:rsidRPr="00971580" w:rsidRDefault="00D80B5D" w:rsidP="00D80B5D">
      <w:pPr>
        <w:pStyle w:val="a3"/>
        <w:rPr>
          <w:sz w:val="28"/>
          <w:szCs w:val="28"/>
        </w:rPr>
      </w:pPr>
      <w:proofErr w:type="gramStart"/>
      <w:r w:rsidRPr="00971580">
        <w:rPr>
          <w:sz w:val="28"/>
          <w:szCs w:val="28"/>
        </w:rPr>
        <w:lastRenderedPageBreak/>
        <w:t xml:space="preserve">Шестой и седьмой </w:t>
      </w:r>
      <w:proofErr w:type="spellStart"/>
      <w:r w:rsidRPr="00971580">
        <w:rPr>
          <w:sz w:val="28"/>
          <w:szCs w:val="28"/>
        </w:rPr>
        <w:t>подрасы</w:t>
      </w:r>
      <w:proofErr w:type="spellEnd"/>
      <w:r w:rsidRPr="00971580">
        <w:rPr>
          <w:sz w:val="28"/>
          <w:szCs w:val="28"/>
        </w:rPr>
        <w:t xml:space="preserve"> пятой коренной расы должны вести свой курс, и они должны последовать шестой и седьмой коренных рас с их различными подразделениями, до того, как жизнь проходит волна от нашего нынешнего земного шара D и начинает свое Дальнейшая эволюция на земном шаре Е. из аналогии мы можем сделать вывод, что семь великих рас, с их </w:t>
      </w:r>
      <w:proofErr w:type="spellStart"/>
      <w:r w:rsidRPr="00971580">
        <w:rPr>
          <w:sz w:val="28"/>
          <w:szCs w:val="28"/>
        </w:rPr>
        <w:t>подрасах</w:t>
      </w:r>
      <w:proofErr w:type="spellEnd"/>
      <w:r w:rsidRPr="00971580">
        <w:rPr>
          <w:sz w:val="28"/>
          <w:szCs w:val="28"/>
        </w:rPr>
        <w:t xml:space="preserve"> и т</w:t>
      </w:r>
      <w:proofErr w:type="gramEnd"/>
      <w:r w:rsidRPr="00971580">
        <w:rPr>
          <w:sz w:val="28"/>
          <w:szCs w:val="28"/>
        </w:rPr>
        <w:t>.д., будет необходимо завершить работу этого земного шара; и то же самое для глобусов F и G, до четвертого раунда заключаются и жизненная волна будет готова перейти на земном шаре</w:t>
      </w:r>
      <w:proofErr w:type="gramStart"/>
      <w:r w:rsidRPr="00971580">
        <w:rPr>
          <w:sz w:val="28"/>
          <w:szCs w:val="28"/>
        </w:rPr>
        <w:t xml:space="preserve"> А</w:t>
      </w:r>
      <w:proofErr w:type="gramEnd"/>
      <w:r w:rsidRPr="00971580">
        <w:rPr>
          <w:sz w:val="28"/>
          <w:szCs w:val="28"/>
        </w:rPr>
        <w:t xml:space="preserve"> для начала пятого раунда.</w:t>
      </w:r>
    </w:p>
    <w:p w:rsidR="00D80B5D" w:rsidRPr="00971580" w:rsidRDefault="00D80B5D" w:rsidP="00D80B5D">
      <w:pPr>
        <w:pStyle w:val="a3"/>
        <w:rPr>
          <w:sz w:val="28"/>
          <w:szCs w:val="28"/>
        </w:rPr>
      </w:pPr>
      <w:r w:rsidRPr="00971580">
        <w:rPr>
          <w:sz w:val="28"/>
          <w:szCs w:val="28"/>
        </w:rPr>
        <w:t xml:space="preserve">Таким образом, планетарная цепь состоит из семи глобусов; жизнь-волна делает во время существования цепи семь полных туров цепи от земной шар на земном шаре G, эти туры называют раундов; жизнь-волна остается на каждого шара после его достижения в каждом раунде, пока он не завершит семь корневых рас, разделенных на сорок девять </w:t>
      </w:r>
      <w:proofErr w:type="spellStart"/>
      <w:r w:rsidRPr="00971580">
        <w:rPr>
          <w:sz w:val="28"/>
          <w:szCs w:val="28"/>
        </w:rPr>
        <w:t>подрасах</w:t>
      </w:r>
      <w:proofErr w:type="spellEnd"/>
      <w:r w:rsidRPr="00971580">
        <w:rPr>
          <w:sz w:val="28"/>
          <w:szCs w:val="28"/>
        </w:rPr>
        <w:t xml:space="preserve"> и на три сто сорок три семейных рас.</w:t>
      </w:r>
    </w:p>
    <w:p w:rsidR="00D80B5D" w:rsidRPr="00971580" w:rsidRDefault="00D80B5D" w:rsidP="00D80B5D">
      <w:pPr>
        <w:pStyle w:val="a3"/>
        <w:rPr>
          <w:sz w:val="28"/>
          <w:szCs w:val="28"/>
        </w:rPr>
      </w:pPr>
      <w:r w:rsidRPr="00971580">
        <w:rPr>
          <w:sz w:val="28"/>
          <w:szCs w:val="28"/>
        </w:rPr>
        <w:t xml:space="preserve">Следует помнить, что поток жизненной волны не является непрерывным: она имеет свой отлив, а также его поток. Существует период отдыха или </w:t>
      </w:r>
      <w:proofErr w:type="spellStart"/>
      <w:r w:rsidRPr="00971580">
        <w:rPr>
          <w:sz w:val="28"/>
          <w:szCs w:val="28"/>
        </w:rPr>
        <w:t>пралайи</w:t>
      </w:r>
      <w:proofErr w:type="spellEnd"/>
      <w:r w:rsidRPr="00971580">
        <w:rPr>
          <w:sz w:val="28"/>
          <w:szCs w:val="28"/>
        </w:rPr>
        <w:t xml:space="preserve"> после закрытия каждого раунда перед очередным </w:t>
      </w:r>
      <w:proofErr w:type="spellStart"/>
      <w:r w:rsidRPr="00971580">
        <w:rPr>
          <w:sz w:val="28"/>
          <w:szCs w:val="28"/>
        </w:rPr>
        <w:t>начинаетс</w:t>
      </w:r>
      <w:proofErr w:type="spellEnd"/>
      <w:r w:rsidRPr="00971580">
        <w:rPr>
          <w:sz w:val="28"/>
          <w:szCs w:val="28"/>
        </w:rPr>
        <w:t xml:space="preserve">: а </w:t>
      </w:r>
      <w:proofErr w:type="spellStart"/>
      <w:r w:rsidRPr="00971580">
        <w:rPr>
          <w:sz w:val="28"/>
          <w:szCs w:val="28"/>
        </w:rPr>
        <w:t>пралайа</w:t>
      </w:r>
      <w:proofErr w:type="spellEnd"/>
      <w:r w:rsidRPr="00971580">
        <w:rPr>
          <w:sz w:val="28"/>
          <w:szCs w:val="28"/>
        </w:rPr>
        <w:t xml:space="preserve"> после каждого шара в раунд; Аналогичным образом каждая раса, </w:t>
      </w:r>
      <w:proofErr w:type="spellStart"/>
      <w:r w:rsidRPr="00971580">
        <w:rPr>
          <w:sz w:val="28"/>
          <w:szCs w:val="28"/>
        </w:rPr>
        <w:t>подраса</w:t>
      </w:r>
      <w:proofErr w:type="spellEnd"/>
      <w:r w:rsidRPr="00971580">
        <w:rPr>
          <w:sz w:val="28"/>
          <w:szCs w:val="28"/>
        </w:rPr>
        <w:t xml:space="preserve"> и т.д., предшествует и с последующим его </w:t>
      </w:r>
      <w:proofErr w:type="spellStart"/>
      <w:r w:rsidRPr="00971580">
        <w:rPr>
          <w:sz w:val="28"/>
          <w:szCs w:val="28"/>
        </w:rPr>
        <w:t>pralayic</w:t>
      </w:r>
      <w:proofErr w:type="spellEnd"/>
      <w:r w:rsidRPr="00971580">
        <w:rPr>
          <w:sz w:val="28"/>
          <w:szCs w:val="28"/>
        </w:rPr>
        <w:t xml:space="preserve"> отдыха. Цель данной работы состоит не в разработке всей схемы во всей ее полноте, даже если бы это было возможно; </w:t>
      </w:r>
      <w:proofErr w:type="gramStart"/>
      <w:r w:rsidRPr="00971580">
        <w:rPr>
          <w:sz w:val="28"/>
          <w:szCs w:val="28"/>
        </w:rPr>
        <w:t>но вывести так резко, как могут быть общие контуры, и особенно отметить различие между раундами и рас, семь раундов являются семь контуров всей цепи, в то время как семь корневых рас семь жизненных волн (или семь повторов одной и той же волны), которые последовательно приливы и отливы на каждом земном шаре, прежде чем покинуть его.</w:t>
      </w:r>
      <w:proofErr w:type="gramEnd"/>
      <w:r w:rsidRPr="00971580">
        <w:rPr>
          <w:sz w:val="28"/>
          <w:szCs w:val="28"/>
        </w:rPr>
        <w:t xml:space="preserve"> Есть семь корневых рас на каждом земном шаре; сорок девять корневых рас в каждом раунде; триста сорок три корневых рас в семи </w:t>
      </w:r>
      <w:proofErr w:type="gramStart"/>
      <w:r w:rsidRPr="00971580">
        <w:rPr>
          <w:sz w:val="28"/>
          <w:szCs w:val="28"/>
        </w:rPr>
        <w:t>раундах</w:t>
      </w:r>
      <w:proofErr w:type="gramEnd"/>
      <w:r w:rsidRPr="00971580">
        <w:rPr>
          <w:sz w:val="28"/>
          <w:szCs w:val="28"/>
        </w:rPr>
        <w:t xml:space="preserve"> которые завершают жизнь планетарной цепи.</w:t>
      </w:r>
    </w:p>
    <w:p w:rsidR="00D80B5D" w:rsidRPr="00971580" w:rsidRDefault="00D80B5D" w:rsidP="00D80B5D">
      <w:pPr>
        <w:pStyle w:val="a3"/>
        <w:rPr>
          <w:sz w:val="28"/>
          <w:szCs w:val="28"/>
        </w:rPr>
      </w:pPr>
      <w:r w:rsidRPr="00971580">
        <w:rPr>
          <w:sz w:val="28"/>
          <w:szCs w:val="28"/>
        </w:rPr>
        <w:t>При изучении этого вопроса, следует иметь в виду</w:t>
      </w:r>
      <w:proofErr w:type="gramStart"/>
      <w:r w:rsidRPr="00971580">
        <w:rPr>
          <w:sz w:val="28"/>
          <w:szCs w:val="28"/>
        </w:rPr>
        <w:t xml:space="preserve"> ,</w:t>
      </w:r>
      <w:proofErr w:type="gramEnd"/>
      <w:r w:rsidRPr="00971580">
        <w:rPr>
          <w:sz w:val="28"/>
          <w:szCs w:val="28"/>
        </w:rPr>
        <w:t xml:space="preserve"> что, в то время как многочисленные отрывки из </w:t>
      </w:r>
      <w:r w:rsidRPr="00971580">
        <w:rPr>
          <w:i/>
          <w:iCs/>
          <w:sz w:val="28"/>
          <w:szCs w:val="28"/>
        </w:rPr>
        <w:t>Тайной доктрины</w:t>
      </w:r>
      <w:r w:rsidRPr="00971580">
        <w:rPr>
          <w:sz w:val="28"/>
          <w:szCs w:val="28"/>
        </w:rPr>
        <w:t xml:space="preserve"> относятся к универсальным космогонии и эволюции Солнечной системы и нашей планетарной цепи, до сих пор большая часть этой работы посвящена эволюции человечества на земном шаре D только в четвертом раунде. Следует также помнить</w:t>
      </w:r>
      <w:proofErr w:type="gramStart"/>
      <w:r w:rsidRPr="00971580">
        <w:rPr>
          <w:sz w:val="28"/>
          <w:szCs w:val="28"/>
        </w:rPr>
        <w:t xml:space="preserve"> ,</w:t>
      </w:r>
      <w:proofErr w:type="gramEnd"/>
      <w:r w:rsidRPr="00971580">
        <w:rPr>
          <w:sz w:val="28"/>
          <w:szCs w:val="28"/>
        </w:rPr>
        <w:t xml:space="preserve"> что группы монад , обсуждаемых в "теософских </w:t>
      </w:r>
      <w:proofErr w:type="spellStart"/>
      <w:r w:rsidRPr="00971580">
        <w:rPr>
          <w:sz w:val="28"/>
          <w:szCs w:val="28"/>
        </w:rPr>
        <w:t>Gleanings</w:t>
      </w:r>
      <w:proofErr w:type="spellEnd"/>
      <w:r w:rsidRPr="00971580">
        <w:rPr>
          <w:sz w:val="28"/>
          <w:szCs w:val="28"/>
        </w:rPr>
        <w:t xml:space="preserve">" в первом томе. VI от </w:t>
      </w:r>
      <w:r w:rsidRPr="00971580">
        <w:rPr>
          <w:i/>
          <w:iCs/>
          <w:sz w:val="28"/>
          <w:szCs w:val="28"/>
        </w:rPr>
        <w:t>Люцифера</w:t>
      </w:r>
      <w:r w:rsidRPr="00971580">
        <w:rPr>
          <w:sz w:val="28"/>
          <w:szCs w:val="28"/>
        </w:rPr>
        <w:t xml:space="preserve"> не должны рассматриваться как идентичные с семи корневых рас</w:t>
      </w:r>
      <w:proofErr w:type="gramStart"/>
      <w:r w:rsidRPr="00971580">
        <w:rPr>
          <w:sz w:val="28"/>
          <w:szCs w:val="28"/>
        </w:rPr>
        <w:t xml:space="preserve"> ,</w:t>
      </w:r>
      <w:proofErr w:type="gramEnd"/>
      <w:r w:rsidRPr="00971580">
        <w:rPr>
          <w:sz w:val="28"/>
          <w:szCs w:val="28"/>
        </w:rPr>
        <w:t xml:space="preserve"> через которую проходит </w:t>
      </w:r>
      <w:proofErr w:type="spellStart"/>
      <w:r w:rsidRPr="00971580">
        <w:rPr>
          <w:sz w:val="28"/>
          <w:szCs w:val="28"/>
        </w:rPr>
        <w:t>монадическая</w:t>
      </w:r>
      <w:proofErr w:type="spellEnd"/>
      <w:r w:rsidRPr="00971580">
        <w:rPr>
          <w:sz w:val="28"/>
          <w:szCs w:val="28"/>
        </w:rPr>
        <w:t xml:space="preserve"> хозяин на каждом земном шаре в каждом раунде.</w:t>
      </w:r>
    </w:p>
    <w:p w:rsidR="00D80B5D" w:rsidRPr="00971580" w:rsidRDefault="00D80B5D" w:rsidP="00D80B5D">
      <w:pPr>
        <w:pStyle w:val="a3"/>
        <w:rPr>
          <w:sz w:val="28"/>
          <w:szCs w:val="28"/>
        </w:rPr>
      </w:pPr>
      <w:r w:rsidRPr="00971580">
        <w:rPr>
          <w:sz w:val="28"/>
          <w:szCs w:val="28"/>
        </w:rPr>
        <w:t xml:space="preserve">Предшествующее изложение ходе эволюции через S ДАЖЕ Е братств из </w:t>
      </w:r>
      <w:proofErr w:type="spellStart"/>
      <w:r w:rsidRPr="00971580">
        <w:rPr>
          <w:sz w:val="28"/>
          <w:szCs w:val="28"/>
        </w:rPr>
        <w:t>маха-манватаре</w:t>
      </w:r>
      <w:proofErr w:type="spellEnd"/>
      <w:r w:rsidRPr="00971580">
        <w:rPr>
          <w:sz w:val="28"/>
          <w:szCs w:val="28"/>
        </w:rPr>
        <w:t xml:space="preserve"> является механическим и неуклюжие; это всего лишь скелет, который должен быть облечься с мышцами и сухожилиями, читая между строк</w:t>
      </w:r>
      <w:proofErr w:type="gramStart"/>
      <w:r w:rsidRPr="00971580">
        <w:rPr>
          <w:sz w:val="28"/>
          <w:szCs w:val="28"/>
        </w:rPr>
        <w:t xml:space="preserve"> ,</w:t>
      </w:r>
      <w:proofErr w:type="gramEnd"/>
      <w:r w:rsidRPr="00971580">
        <w:rPr>
          <w:sz w:val="28"/>
          <w:szCs w:val="28"/>
        </w:rPr>
        <w:t xml:space="preserve"> прежде чем его истинные отношения и пропорции могут быть </w:t>
      </w:r>
      <w:r w:rsidRPr="00971580">
        <w:rPr>
          <w:sz w:val="28"/>
          <w:szCs w:val="28"/>
        </w:rPr>
        <w:lastRenderedPageBreak/>
        <w:t xml:space="preserve">поняты. Следующие цитаты из </w:t>
      </w:r>
      <w:r w:rsidRPr="00971580">
        <w:rPr>
          <w:i/>
          <w:iCs/>
          <w:sz w:val="28"/>
          <w:szCs w:val="28"/>
        </w:rPr>
        <w:t>Тайной Доктрины</w:t>
      </w:r>
      <w:proofErr w:type="gramStart"/>
      <w:r w:rsidRPr="00971580">
        <w:rPr>
          <w:sz w:val="28"/>
          <w:szCs w:val="28"/>
        </w:rPr>
        <w:t xml:space="preserve"> ,</w:t>
      </w:r>
      <w:proofErr w:type="gramEnd"/>
      <w:r w:rsidRPr="00971580">
        <w:rPr>
          <w:sz w:val="28"/>
          <w:szCs w:val="28"/>
        </w:rPr>
        <w:t xml:space="preserve"> возможно , бросить луч света на связи глобусов цепи:</w:t>
      </w:r>
    </w:p>
    <w:p w:rsidR="00D80B5D" w:rsidRPr="00971580" w:rsidRDefault="00D80B5D" w:rsidP="00D80B5D">
      <w:pPr>
        <w:pStyle w:val="a3"/>
        <w:rPr>
          <w:sz w:val="28"/>
          <w:szCs w:val="28"/>
        </w:rPr>
      </w:pPr>
      <w:r w:rsidRPr="00971580">
        <w:rPr>
          <w:sz w:val="28"/>
          <w:szCs w:val="28"/>
        </w:rPr>
        <w:t>Это только само собой разумеется</w:t>
      </w:r>
      <w:proofErr w:type="gramStart"/>
      <w:r w:rsidRPr="00971580">
        <w:rPr>
          <w:sz w:val="28"/>
          <w:szCs w:val="28"/>
        </w:rPr>
        <w:t xml:space="preserve"> ,</w:t>
      </w:r>
      <w:proofErr w:type="gramEnd"/>
      <w:r w:rsidRPr="00971580">
        <w:rPr>
          <w:sz w:val="28"/>
          <w:szCs w:val="28"/>
        </w:rPr>
        <w:t xml:space="preserve"> что глобусы , которые заслоняют нашу землю должны быть в разных плоскостях и высших. Короче, как глобусы, они находятся в C OADUNITION , но не я N C ONSUBSTANTIALITY</w:t>
      </w:r>
      <w:proofErr w:type="gramStart"/>
      <w:r w:rsidRPr="00971580">
        <w:rPr>
          <w:sz w:val="28"/>
          <w:szCs w:val="28"/>
        </w:rPr>
        <w:t xml:space="preserve"> С</w:t>
      </w:r>
      <w:proofErr w:type="gramEnd"/>
      <w:r w:rsidRPr="00971580">
        <w:rPr>
          <w:sz w:val="28"/>
          <w:szCs w:val="28"/>
        </w:rPr>
        <w:t xml:space="preserve"> НАШИМ E </w:t>
      </w:r>
      <w:proofErr w:type="spellStart"/>
      <w:r w:rsidRPr="00971580">
        <w:rPr>
          <w:sz w:val="28"/>
          <w:szCs w:val="28"/>
        </w:rPr>
        <w:t>Arth</w:t>
      </w:r>
      <w:proofErr w:type="spellEnd"/>
      <w:r w:rsidRPr="00971580">
        <w:rPr>
          <w:sz w:val="28"/>
          <w:szCs w:val="28"/>
        </w:rPr>
        <w:t xml:space="preserve"> . (Капиталы в тексте.) </w:t>
      </w:r>
      <w:proofErr w:type="spellStart"/>
      <w:r w:rsidRPr="00971580">
        <w:rPr>
          <w:sz w:val="28"/>
          <w:szCs w:val="28"/>
        </w:rPr>
        <w:t>Vol</w:t>
      </w:r>
      <w:proofErr w:type="spellEnd"/>
      <w:r w:rsidRPr="00971580">
        <w:rPr>
          <w:sz w:val="28"/>
          <w:szCs w:val="28"/>
        </w:rPr>
        <w:t>. I, стр. 166.</w:t>
      </w:r>
    </w:p>
    <w:p w:rsidR="00D80B5D" w:rsidRPr="00971580" w:rsidRDefault="00D80B5D" w:rsidP="00D80B5D">
      <w:pPr>
        <w:pStyle w:val="a3"/>
        <w:rPr>
          <w:sz w:val="28"/>
          <w:szCs w:val="28"/>
        </w:rPr>
      </w:pPr>
      <w:r w:rsidRPr="00971580">
        <w:rPr>
          <w:sz w:val="28"/>
          <w:szCs w:val="28"/>
        </w:rPr>
        <w:t>Когда "другие миры" упоминаются</w:t>
      </w:r>
      <w:proofErr w:type="gramStart"/>
      <w:r w:rsidRPr="00971580">
        <w:rPr>
          <w:sz w:val="28"/>
          <w:szCs w:val="28"/>
        </w:rPr>
        <w:t xml:space="preserve"> </w:t>
      </w:r>
      <w:r w:rsidRPr="00971580">
        <w:rPr>
          <w:b/>
          <w:bCs/>
          <w:sz w:val="28"/>
          <w:szCs w:val="28"/>
        </w:rPr>
        <w:t>.</w:t>
      </w:r>
      <w:proofErr w:type="gramEnd"/>
      <w:r w:rsidRPr="00971580">
        <w:rPr>
          <w:b/>
          <w:bCs/>
          <w:sz w:val="28"/>
          <w:szCs w:val="28"/>
        </w:rPr>
        <w:t xml:space="preserve"> , .</w:t>
      </w:r>
      <w:r w:rsidRPr="00971580">
        <w:rPr>
          <w:sz w:val="28"/>
          <w:szCs w:val="28"/>
        </w:rPr>
        <w:t xml:space="preserve"> </w:t>
      </w:r>
      <w:proofErr w:type="spellStart"/>
      <w:r w:rsidRPr="00971580">
        <w:rPr>
          <w:sz w:val="28"/>
          <w:szCs w:val="28"/>
        </w:rPr>
        <w:t>Оккультист</w:t>
      </w:r>
      <w:proofErr w:type="spellEnd"/>
      <w:r w:rsidRPr="00971580">
        <w:rPr>
          <w:sz w:val="28"/>
          <w:szCs w:val="28"/>
        </w:rPr>
        <w:t xml:space="preserve"> не находит </w:t>
      </w:r>
      <w:r w:rsidRPr="00971580">
        <w:rPr>
          <w:i/>
          <w:iCs/>
          <w:sz w:val="28"/>
          <w:szCs w:val="28"/>
        </w:rPr>
        <w:t>эти сферы</w:t>
      </w:r>
      <w:r w:rsidRPr="00971580">
        <w:rPr>
          <w:sz w:val="28"/>
          <w:szCs w:val="28"/>
        </w:rPr>
        <w:t xml:space="preserve"> либо </w:t>
      </w:r>
      <w:r w:rsidRPr="00971580">
        <w:rPr>
          <w:i/>
          <w:iCs/>
          <w:sz w:val="28"/>
          <w:szCs w:val="28"/>
        </w:rPr>
        <w:t>снаружи</w:t>
      </w:r>
      <w:r w:rsidRPr="00971580">
        <w:rPr>
          <w:sz w:val="28"/>
          <w:szCs w:val="28"/>
        </w:rPr>
        <w:t xml:space="preserve"> или </w:t>
      </w:r>
      <w:r w:rsidRPr="00971580">
        <w:rPr>
          <w:i/>
          <w:iCs/>
          <w:sz w:val="28"/>
          <w:szCs w:val="28"/>
        </w:rPr>
        <w:t>внутри</w:t>
      </w:r>
      <w:r w:rsidRPr="00971580">
        <w:rPr>
          <w:sz w:val="28"/>
          <w:szCs w:val="28"/>
        </w:rPr>
        <w:t xml:space="preserve"> нашей Земли для их расположения нигде в пространстве , </w:t>
      </w:r>
      <w:r w:rsidRPr="00971580">
        <w:rPr>
          <w:i/>
          <w:iCs/>
          <w:sz w:val="28"/>
          <w:szCs w:val="28"/>
        </w:rPr>
        <w:t>известной</w:t>
      </w:r>
      <w:r w:rsidRPr="00971580">
        <w:rPr>
          <w:sz w:val="28"/>
          <w:szCs w:val="28"/>
        </w:rPr>
        <w:t xml:space="preserve"> в задуманной и профанов. Они, как это было, смешанный с нашим </w:t>
      </w:r>
      <w:proofErr w:type="spellStart"/>
      <w:r w:rsidRPr="00971580">
        <w:rPr>
          <w:sz w:val="28"/>
          <w:szCs w:val="28"/>
        </w:rPr>
        <w:t>миром-взаимопроникающих</w:t>
      </w:r>
      <w:proofErr w:type="spellEnd"/>
      <w:r w:rsidRPr="00971580">
        <w:rPr>
          <w:sz w:val="28"/>
          <w:szCs w:val="28"/>
        </w:rPr>
        <w:t xml:space="preserve"> его и </w:t>
      </w:r>
      <w:proofErr w:type="gramStart"/>
      <w:r w:rsidRPr="00971580">
        <w:rPr>
          <w:sz w:val="28"/>
          <w:szCs w:val="28"/>
        </w:rPr>
        <w:t>проникнута</w:t>
      </w:r>
      <w:proofErr w:type="gramEnd"/>
      <w:r w:rsidRPr="00971580">
        <w:rPr>
          <w:sz w:val="28"/>
          <w:szCs w:val="28"/>
        </w:rPr>
        <w:t xml:space="preserve"> ею. Том I, стр. 605.</w:t>
      </w:r>
    </w:p>
    <w:p w:rsidR="00D80B5D" w:rsidRPr="00971580" w:rsidRDefault="00D80B5D" w:rsidP="00D80B5D">
      <w:pPr>
        <w:pStyle w:val="a3"/>
        <w:rPr>
          <w:sz w:val="28"/>
          <w:szCs w:val="28"/>
        </w:rPr>
      </w:pPr>
      <w:r w:rsidRPr="00971580">
        <w:rPr>
          <w:sz w:val="28"/>
          <w:szCs w:val="28"/>
        </w:rPr>
        <w:t xml:space="preserve">В сноске к странице </w:t>
      </w:r>
      <w:r w:rsidRPr="00971580">
        <w:rPr>
          <w:i/>
          <w:iCs/>
          <w:sz w:val="28"/>
          <w:szCs w:val="28"/>
        </w:rPr>
        <w:t>265</w:t>
      </w:r>
      <w:r w:rsidRPr="00971580">
        <w:rPr>
          <w:sz w:val="28"/>
          <w:szCs w:val="28"/>
        </w:rPr>
        <w:t xml:space="preserve"> работы </w:t>
      </w:r>
      <w:proofErr w:type="spellStart"/>
      <w:r w:rsidRPr="00971580">
        <w:rPr>
          <w:sz w:val="28"/>
          <w:szCs w:val="28"/>
        </w:rPr>
        <w:t>Уокер</w:t>
      </w:r>
      <w:proofErr w:type="spellEnd"/>
      <w:r w:rsidRPr="00971580">
        <w:rPr>
          <w:sz w:val="28"/>
          <w:szCs w:val="28"/>
        </w:rPr>
        <w:t xml:space="preserve"> на </w:t>
      </w:r>
      <w:proofErr w:type="spellStart"/>
      <w:r w:rsidRPr="00971580">
        <w:rPr>
          <w:sz w:val="28"/>
          <w:szCs w:val="28"/>
        </w:rPr>
        <w:t>реинкарнацию</w:t>
      </w:r>
      <w:proofErr w:type="spellEnd"/>
      <w:r w:rsidRPr="00971580">
        <w:rPr>
          <w:sz w:val="28"/>
          <w:szCs w:val="28"/>
        </w:rPr>
        <w:t xml:space="preserve">, (издание </w:t>
      </w:r>
      <w:proofErr w:type="spellStart"/>
      <w:r w:rsidRPr="00971580">
        <w:rPr>
          <w:sz w:val="28"/>
          <w:szCs w:val="28"/>
        </w:rPr>
        <w:t>Ловелл</w:t>
      </w:r>
      <w:proofErr w:type="spellEnd"/>
      <w:r w:rsidRPr="00971580">
        <w:rPr>
          <w:sz w:val="28"/>
          <w:szCs w:val="28"/>
        </w:rPr>
        <w:t>), мнение выражается</w:t>
      </w:r>
      <w:proofErr w:type="gramStart"/>
      <w:r w:rsidRPr="00971580">
        <w:rPr>
          <w:sz w:val="28"/>
          <w:szCs w:val="28"/>
        </w:rPr>
        <w:t xml:space="preserve"> ,</w:t>
      </w:r>
      <w:proofErr w:type="gramEnd"/>
      <w:r w:rsidRPr="00971580">
        <w:rPr>
          <w:sz w:val="28"/>
          <w:szCs w:val="28"/>
        </w:rPr>
        <w:t xml:space="preserve"> что цифры (семь планет, семь раундов, семь гонок и т.д.), являются только символами; Даже так: если они являются символами, они должны быть не менее ясно воспринят , прежде чем истины символизировали можно понять.</w:t>
      </w:r>
    </w:p>
    <w:p w:rsidR="008F758D" w:rsidRPr="008F758D" w:rsidRDefault="008F758D" w:rsidP="008F758D">
      <w:pPr>
        <w:spacing w:before="170" w:after="170" w:line="240" w:lineRule="auto"/>
        <w:ind w:left="567" w:right="567" w:firstLine="397"/>
        <w:rPr>
          <w:rFonts w:eastAsia="Times New Roman" w:cs="Times New Roman"/>
          <w:sz w:val="24"/>
          <w:szCs w:val="24"/>
          <w:lang w:eastAsia="ru-RU"/>
        </w:rPr>
      </w:pPr>
      <w:r w:rsidRPr="008F758D">
        <w:rPr>
          <w:rFonts w:ascii="DejaVu Sans Condensed" w:eastAsia="Times New Roman" w:hAnsi="DejaVu Sans Condensed" w:cs="DejaVu Sans Condensed"/>
          <w:sz w:val="22"/>
          <w:lang w:eastAsia="ru-RU"/>
        </w:rPr>
        <w:t>Следовательно, здравый рассудок требует, чтоб Сферы, осеняющие нашу Землю, находились на других и высших планах. Короче говоря, как Сферы, они СОЕДИНЕНЫ (в</w:t>
      </w:r>
      <w:r w:rsidRPr="008F758D">
        <w:rPr>
          <w:rFonts w:ascii="DejaVu Sans Condensed" w:eastAsia="Times New Roman" w:hAnsi="DejaVu Sans Condensed" w:cs="DejaVu Sans Condensed"/>
          <w:i/>
          <w:iCs/>
          <w:sz w:val="20"/>
          <w:szCs w:val="20"/>
          <w:lang w:eastAsia="ru-RU"/>
        </w:rPr>
        <w:t xml:space="preserve"> </w:t>
      </w:r>
      <w:r w:rsidRPr="008F758D">
        <w:rPr>
          <w:rFonts w:ascii="DejaVu Sans Condensed" w:eastAsia="Times New Roman" w:hAnsi="DejaVu Sans Condensed" w:cs="DejaVu Sans Condensed"/>
          <w:sz w:val="22"/>
          <w:lang w:eastAsia="ru-RU"/>
        </w:rPr>
        <w:t xml:space="preserve">COÄDUNITION), но не единосущны с нашей Землёю </w:t>
      </w:r>
    </w:p>
    <w:p w:rsidR="003526E4" w:rsidRDefault="008F758D">
      <w:proofErr w:type="gramStart"/>
      <w:r>
        <w:t>И поэтому, когда говорят об "</w:t>
      </w:r>
      <w:r>
        <w:rPr>
          <w:rStyle w:val="a4"/>
        </w:rPr>
        <w:t>иных</w:t>
      </w:r>
      <w:r>
        <w:t xml:space="preserve"> мирах" — лучших или худших по сравнению с нашим, более духовных или, наоборот, ещё более материальных, но в любом случае невидимых, — то </w:t>
      </w:r>
      <w:proofErr w:type="spellStart"/>
      <w:r>
        <w:t>оккультист</w:t>
      </w:r>
      <w:proofErr w:type="spellEnd"/>
      <w:r>
        <w:t xml:space="preserve"> никогда не помещает </w:t>
      </w:r>
      <w:r>
        <w:rPr>
          <w:rStyle w:val="a4"/>
        </w:rPr>
        <w:t>эти сферы</w:t>
      </w:r>
      <w:r>
        <w:t xml:space="preserve"> ни </w:t>
      </w:r>
      <w:r>
        <w:rPr>
          <w:rStyle w:val="a4"/>
        </w:rPr>
        <w:t>вне</w:t>
      </w:r>
      <w:r>
        <w:t xml:space="preserve">, ни </w:t>
      </w:r>
      <w:r>
        <w:rPr>
          <w:rStyle w:val="a4"/>
        </w:rPr>
        <w:t>внутри</w:t>
      </w:r>
      <w:r>
        <w:t xml:space="preserve"> нашей Земли, как это делают богословы и поэты, поскольку местоположение этих миров не может находиться ни в одной точке пространства, </w:t>
      </w:r>
      <w:r>
        <w:rPr>
          <w:rStyle w:val="a4"/>
        </w:rPr>
        <w:t>известной</w:t>
      </w:r>
      <w:r>
        <w:t xml:space="preserve"> или понятной</w:t>
      </w:r>
      <w:proofErr w:type="gramEnd"/>
      <w:r>
        <w:t xml:space="preserve"> для непосвящённого. Они как бы сплавлены с нашим миром и </w:t>
      </w:r>
      <w:proofErr w:type="spellStart"/>
      <w:r>
        <w:t>взаимопроницаемы</w:t>
      </w:r>
      <w:proofErr w:type="spellEnd"/>
      <w:r>
        <w:t xml:space="preserve"> — они пронизывают собой наш мир, а наш мир пронизывает собой их.</w:t>
      </w:r>
    </w:p>
    <w:sectPr w:rsidR="003526E4" w:rsidSect="00352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Condensed">
    <w:panose1 w:val="020B0606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B5D"/>
    <w:rsid w:val="000A50D5"/>
    <w:rsid w:val="003526E4"/>
    <w:rsid w:val="003B5442"/>
    <w:rsid w:val="00580BB7"/>
    <w:rsid w:val="008F758D"/>
    <w:rsid w:val="00D80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E4"/>
  </w:style>
  <w:style w:type="paragraph" w:styleId="5">
    <w:name w:val="heading 5"/>
    <w:basedOn w:val="a"/>
    <w:link w:val="50"/>
    <w:uiPriority w:val="9"/>
    <w:qFormat/>
    <w:rsid w:val="00D80B5D"/>
    <w:pPr>
      <w:spacing w:before="100" w:beforeAutospacing="1" w:after="100" w:afterAutospacing="1" w:line="240" w:lineRule="auto"/>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80B5D"/>
    <w:rPr>
      <w:rFonts w:eastAsia="Times New Roman" w:cs="Times New Roman"/>
      <w:b/>
      <w:bCs/>
      <w:sz w:val="20"/>
      <w:szCs w:val="20"/>
      <w:lang w:eastAsia="ru-RU"/>
    </w:rPr>
  </w:style>
  <w:style w:type="paragraph" w:styleId="a3">
    <w:name w:val="Normal (Web)"/>
    <w:basedOn w:val="a"/>
    <w:uiPriority w:val="99"/>
    <w:semiHidden/>
    <w:unhideWhenUsed/>
    <w:rsid w:val="00D80B5D"/>
    <w:pPr>
      <w:spacing w:before="100" w:beforeAutospacing="1" w:after="100" w:afterAutospacing="1" w:line="240" w:lineRule="auto"/>
    </w:pPr>
    <w:rPr>
      <w:rFonts w:eastAsia="Times New Roman" w:cs="Times New Roman"/>
      <w:sz w:val="24"/>
      <w:szCs w:val="24"/>
      <w:lang w:eastAsia="ru-RU"/>
    </w:rPr>
  </w:style>
  <w:style w:type="character" w:styleId="a4">
    <w:name w:val="Emphasis"/>
    <w:basedOn w:val="a0"/>
    <w:uiPriority w:val="20"/>
    <w:qFormat/>
    <w:rsid w:val="008F758D"/>
    <w:rPr>
      <w:i/>
      <w:iCs/>
    </w:rPr>
  </w:style>
</w:styles>
</file>

<file path=word/webSettings.xml><?xml version="1.0" encoding="utf-8"?>
<w:webSettings xmlns:r="http://schemas.openxmlformats.org/officeDocument/2006/relationships" xmlns:w="http://schemas.openxmlformats.org/wordprocessingml/2006/main">
  <w:divs>
    <w:div w:id="2382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2016-03-06T10:31:00Z</dcterms:created>
  <dcterms:modified xsi:type="dcterms:W3CDTF">2016-03-06T13:13:00Z</dcterms:modified>
</cp:coreProperties>
</file>